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27"/>
        <w:gridCol w:w="4928"/>
      </w:tblGrid>
      <w:tr w:rsidR="00E42624" w:rsidRPr="00FB10C4" w:rsidTr="00653E2A">
        <w:trPr>
          <w:trHeight w:val="1408"/>
        </w:trPr>
        <w:tc>
          <w:tcPr>
            <w:tcW w:w="4927" w:type="dxa"/>
          </w:tcPr>
          <w:p w:rsidR="00E42624" w:rsidRPr="00FB10C4" w:rsidRDefault="00E42624" w:rsidP="009B771A">
            <w:pPr>
              <w:widowControl w:val="0"/>
              <w:jc w:val="both"/>
              <w:rPr>
                <w:rFonts w:ascii="Times New Roman" w:hAnsi="Times New Roman"/>
                <w:caps/>
                <w:sz w:val="24"/>
              </w:rPr>
            </w:pPr>
            <w:bookmarkStart w:id="0" w:name="_GoBack"/>
            <w:bookmarkEnd w:id="0"/>
          </w:p>
        </w:tc>
        <w:tc>
          <w:tcPr>
            <w:tcW w:w="4928" w:type="dxa"/>
          </w:tcPr>
          <w:p w:rsidR="00E42624" w:rsidRPr="00FB10C4" w:rsidRDefault="00E42624" w:rsidP="00653E2A">
            <w:pPr>
              <w:widowControl w:val="0"/>
              <w:ind w:firstLine="35"/>
              <w:jc w:val="both"/>
              <w:rPr>
                <w:rFonts w:ascii="Times New Roman" w:hAnsi="Times New Roman"/>
                <w:sz w:val="24"/>
              </w:rPr>
            </w:pPr>
            <w:r w:rsidRPr="00FB10C4">
              <w:rPr>
                <w:rFonts w:ascii="Times New Roman" w:hAnsi="Times New Roman"/>
                <w:sz w:val="24"/>
              </w:rPr>
              <w:t xml:space="preserve">Утверждено приказом </w:t>
            </w:r>
          </w:p>
          <w:p w:rsidR="00E42624" w:rsidRPr="00FB10C4" w:rsidRDefault="00E42624" w:rsidP="00653E2A">
            <w:pPr>
              <w:widowControl w:val="0"/>
              <w:ind w:firstLine="35"/>
              <w:jc w:val="both"/>
              <w:rPr>
                <w:rFonts w:ascii="Times New Roman" w:hAnsi="Times New Roman"/>
                <w:sz w:val="24"/>
              </w:rPr>
            </w:pPr>
            <w:r w:rsidRPr="00FB10C4">
              <w:rPr>
                <w:rFonts w:ascii="Times New Roman" w:hAnsi="Times New Roman"/>
                <w:sz w:val="24"/>
              </w:rPr>
              <w:t xml:space="preserve">директора </w:t>
            </w:r>
            <w:r w:rsidR="00C210E1">
              <w:rPr>
                <w:rFonts w:ascii="Times New Roman" w:hAnsi="Times New Roman"/>
                <w:sz w:val="24"/>
              </w:rPr>
              <w:t>ГАПОУ</w:t>
            </w:r>
            <w:r w:rsidRPr="00FB10C4">
              <w:rPr>
                <w:rFonts w:ascii="Times New Roman" w:hAnsi="Times New Roman"/>
                <w:sz w:val="24"/>
              </w:rPr>
              <w:t xml:space="preserve"> «ЛМК» </w:t>
            </w:r>
          </w:p>
          <w:p w:rsidR="00E42624" w:rsidRPr="00FB10C4" w:rsidRDefault="00E42624" w:rsidP="00653E2A">
            <w:pPr>
              <w:widowControl w:val="0"/>
              <w:ind w:firstLine="35"/>
              <w:rPr>
                <w:rFonts w:ascii="Times New Roman" w:hAnsi="Times New Roman"/>
                <w:sz w:val="24"/>
              </w:rPr>
            </w:pPr>
            <w:r w:rsidRPr="00FB10C4">
              <w:rPr>
                <w:rFonts w:ascii="Times New Roman" w:hAnsi="Times New Roman"/>
                <w:sz w:val="24"/>
              </w:rPr>
              <w:t xml:space="preserve">от </w:t>
            </w:r>
            <w:r w:rsidR="002308CB">
              <w:rPr>
                <w:rFonts w:ascii="Times New Roman" w:hAnsi="Times New Roman"/>
                <w:sz w:val="24"/>
              </w:rPr>
              <w:t>10.10.2014 № 127</w:t>
            </w:r>
          </w:p>
          <w:p w:rsidR="00E42624" w:rsidRPr="00FB10C4" w:rsidRDefault="00E42624" w:rsidP="00653E2A">
            <w:pPr>
              <w:pStyle w:val="1"/>
              <w:keepNext w:val="0"/>
              <w:widowControl w:val="0"/>
              <w:spacing w:before="0" w:after="0" w:line="360" w:lineRule="auto"/>
              <w:rPr>
                <w:rFonts w:ascii="Times New Roman" w:hAnsi="Times New Roman"/>
                <w:caps/>
                <w:sz w:val="24"/>
                <w:szCs w:val="24"/>
              </w:rPr>
            </w:pPr>
          </w:p>
        </w:tc>
      </w:tr>
    </w:tbl>
    <w:p w:rsidR="00E42624" w:rsidRPr="00FB10C4" w:rsidRDefault="00E42624" w:rsidP="00751938">
      <w:pPr>
        <w:pStyle w:val="1"/>
        <w:keepNext w:val="0"/>
        <w:widowControl w:val="0"/>
        <w:spacing w:before="0" w:after="0" w:line="360" w:lineRule="auto"/>
        <w:rPr>
          <w:rFonts w:ascii="Times New Roman" w:hAnsi="Times New Roman"/>
          <w:caps/>
          <w:sz w:val="24"/>
          <w:szCs w:val="24"/>
        </w:rPr>
      </w:pPr>
    </w:p>
    <w:p w:rsidR="00E42624" w:rsidRPr="00FB10C4" w:rsidRDefault="00E42624" w:rsidP="006F0FCC">
      <w:pPr>
        <w:pStyle w:val="1"/>
        <w:keepNext w:val="0"/>
        <w:widowControl w:val="0"/>
        <w:spacing w:before="0" w:after="0" w:line="360" w:lineRule="auto"/>
        <w:jc w:val="center"/>
        <w:rPr>
          <w:rFonts w:ascii="Times New Roman" w:hAnsi="Times New Roman"/>
          <w:caps/>
          <w:sz w:val="24"/>
          <w:szCs w:val="24"/>
        </w:rPr>
      </w:pPr>
      <w:r w:rsidRPr="00FB10C4">
        <w:rPr>
          <w:rFonts w:ascii="Times New Roman" w:hAnsi="Times New Roman"/>
          <w:caps/>
          <w:sz w:val="24"/>
          <w:szCs w:val="24"/>
        </w:rPr>
        <w:t>положение</w:t>
      </w:r>
    </w:p>
    <w:p w:rsidR="00E42624" w:rsidRPr="00FB10C4" w:rsidRDefault="00E42624" w:rsidP="006F0FCC">
      <w:pPr>
        <w:widowControl w:val="0"/>
        <w:autoSpaceDE w:val="0"/>
        <w:autoSpaceDN w:val="0"/>
        <w:adjustRightInd w:val="0"/>
        <w:spacing w:line="360" w:lineRule="auto"/>
        <w:jc w:val="center"/>
        <w:rPr>
          <w:rFonts w:ascii="Times New Roman" w:hAnsi="Times New Roman"/>
          <w:b/>
          <w:bCs/>
          <w:sz w:val="24"/>
        </w:rPr>
      </w:pPr>
      <w:r w:rsidRPr="00FB10C4">
        <w:rPr>
          <w:rFonts w:ascii="Times New Roman" w:hAnsi="Times New Roman"/>
          <w:b/>
          <w:bCs/>
          <w:sz w:val="24"/>
        </w:rPr>
        <w:t>об организации выполнения</w:t>
      </w:r>
    </w:p>
    <w:p w:rsidR="00E42624" w:rsidRPr="00FB10C4" w:rsidRDefault="00E42624" w:rsidP="006F0FCC">
      <w:pPr>
        <w:widowControl w:val="0"/>
        <w:autoSpaceDE w:val="0"/>
        <w:autoSpaceDN w:val="0"/>
        <w:adjustRightInd w:val="0"/>
        <w:spacing w:line="360" w:lineRule="auto"/>
        <w:jc w:val="center"/>
        <w:rPr>
          <w:rFonts w:ascii="Times New Roman" w:hAnsi="Times New Roman"/>
          <w:b/>
          <w:bCs/>
          <w:sz w:val="24"/>
        </w:rPr>
      </w:pPr>
      <w:r w:rsidRPr="00FB10C4">
        <w:rPr>
          <w:rFonts w:ascii="Times New Roman" w:hAnsi="Times New Roman"/>
          <w:b/>
          <w:bCs/>
          <w:sz w:val="24"/>
        </w:rPr>
        <w:t>и защиты курсовой работы (проекта)</w:t>
      </w:r>
    </w:p>
    <w:p w:rsidR="00E42624" w:rsidRPr="00FB10C4" w:rsidRDefault="00E42624" w:rsidP="006F0FCC">
      <w:pPr>
        <w:widowControl w:val="0"/>
        <w:autoSpaceDE w:val="0"/>
        <w:autoSpaceDN w:val="0"/>
        <w:adjustRightInd w:val="0"/>
        <w:spacing w:line="360" w:lineRule="auto"/>
        <w:jc w:val="center"/>
        <w:rPr>
          <w:rFonts w:ascii="Times New Roman" w:hAnsi="Times New Roman"/>
          <w:sz w:val="24"/>
        </w:rPr>
      </w:pPr>
      <w:r w:rsidRPr="00FB10C4">
        <w:rPr>
          <w:rFonts w:ascii="Times New Roman" w:hAnsi="Times New Roman"/>
          <w:b/>
          <w:bCs/>
          <w:sz w:val="24"/>
        </w:rPr>
        <w:t>1. Общие положения</w:t>
      </w:r>
    </w:p>
    <w:p w:rsidR="00E42624" w:rsidRPr="00FB10C4" w:rsidRDefault="00E42624" w:rsidP="006F0FCC">
      <w:pPr>
        <w:widowControl w:val="0"/>
        <w:ind w:firstLine="709"/>
        <w:jc w:val="both"/>
        <w:rPr>
          <w:rFonts w:ascii="Times New Roman" w:hAnsi="Times New Roman"/>
          <w:sz w:val="24"/>
        </w:rPr>
      </w:pPr>
      <w:r w:rsidRPr="00FB10C4">
        <w:rPr>
          <w:rFonts w:ascii="Times New Roman" w:hAnsi="Times New Roman"/>
          <w:sz w:val="24"/>
        </w:rPr>
        <w:t xml:space="preserve">1.1. </w:t>
      </w:r>
      <w:proofErr w:type="gramStart"/>
      <w:r w:rsidRPr="00FB10C4">
        <w:rPr>
          <w:rFonts w:ascii="Times New Roman" w:hAnsi="Times New Roman"/>
          <w:sz w:val="24"/>
        </w:rPr>
        <w:t xml:space="preserve">Настоящее положение разработано в соответствии с Законом РФ «Об образовании» от 29.12.2012 года №273–ФЗ; </w:t>
      </w:r>
      <w:r w:rsidR="00FC2F9C" w:rsidRPr="00FC2F9C">
        <w:rPr>
          <w:rFonts w:ascii="Times New Roman" w:hAnsi="Times New Roman"/>
          <w:bCs/>
          <w:sz w:val="24"/>
        </w:rPr>
        <w:t>Приказ</w:t>
      </w:r>
      <w:r w:rsidR="00FC2F9C">
        <w:rPr>
          <w:rFonts w:ascii="Times New Roman" w:hAnsi="Times New Roman"/>
          <w:bCs/>
          <w:sz w:val="24"/>
        </w:rPr>
        <w:t>ом</w:t>
      </w:r>
      <w:r w:rsidR="00FC2F9C" w:rsidRPr="00FC2F9C">
        <w:rPr>
          <w:rFonts w:ascii="Times New Roman" w:hAnsi="Times New Roman"/>
          <w:bCs/>
          <w:sz w:val="24"/>
        </w:rPr>
        <w:t xml:space="preserve"> </w:t>
      </w:r>
      <w:proofErr w:type="spellStart"/>
      <w:r w:rsidR="00FC2F9C" w:rsidRPr="00FC2F9C">
        <w:rPr>
          <w:rFonts w:ascii="Times New Roman" w:hAnsi="Times New Roman"/>
          <w:bCs/>
          <w:sz w:val="24"/>
        </w:rPr>
        <w:t>Минобрнауки</w:t>
      </w:r>
      <w:proofErr w:type="spellEnd"/>
      <w:r w:rsidR="00FC2F9C" w:rsidRPr="00FC2F9C">
        <w:rPr>
          <w:rFonts w:ascii="Times New Roman" w:hAnsi="Times New Roman"/>
          <w:bCs/>
          <w:sz w:val="24"/>
        </w:rPr>
        <w:t xml:space="preserve"> России от 14.06.2013 </w:t>
      </w:r>
      <w:r w:rsidR="00FC2F9C">
        <w:rPr>
          <w:rFonts w:ascii="Times New Roman" w:hAnsi="Times New Roman"/>
          <w:bCs/>
          <w:sz w:val="24"/>
        </w:rPr>
        <w:t>№</w:t>
      </w:r>
      <w:r w:rsidR="00FC2F9C" w:rsidRPr="00FC2F9C">
        <w:rPr>
          <w:rFonts w:ascii="Times New Roman" w:hAnsi="Times New Roman"/>
          <w:bCs/>
          <w:sz w:val="24"/>
        </w:rPr>
        <w:t xml:space="preserve">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FB10C4">
        <w:rPr>
          <w:rFonts w:ascii="Times New Roman" w:hAnsi="Times New Roman"/>
          <w:sz w:val="24"/>
        </w:rPr>
        <w:t>; Федеральными государственными образовательными стандартами среднего профессионального образования по специальностям, реализуемым в колледже; Уставом Колледжа, Положением о  текущем контроле успеваемости и промежуточной аттестации студентов.</w:t>
      </w:r>
      <w:proofErr w:type="gramEnd"/>
    </w:p>
    <w:p w:rsidR="00E42624" w:rsidRPr="00FB10C4" w:rsidRDefault="00E42624" w:rsidP="006F0FCC">
      <w:pPr>
        <w:widowControl w:val="0"/>
        <w:autoSpaceDE w:val="0"/>
        <w:autoSpaceDN w:val="0"/>
        <w:adjustRightInd w:val="0"/>
        <w:ind w:firstLine="709"/>
        <w:jc w:val="both"/>
        <w:rPr>
          <w:rFonts w:ascii="Times New Roman" w:hAnsi="Times New Roman"/>
          <w:sz w:val="24"/>
        </w:rPr>
      </w:pPr>
      <w:r w:rsidRPr="00FB10C4">
        <w:rPr>
          <w:rFonts w:ascii="Times New Roman" w:hAnsi="Times New Roman"/>
          <w:sz w:val="24"/>
        </w:rPr>
        <w:t>1.2. Курсовая работа (проект) (далее - КР, КП) по учебной дисциплине (далее  - УД), междисциплинарному курсу (далее  - МДК), профессиональному модулю (далее  - ПМ)  является одним из основных видов учебных занятий и формой контроля учебной работы студентов.</w:t>
      </w:r>
    </w:p>
    <w:p w:rsidR="00E42624" w:rsidRPr="00FB10C4" w:rsidRDefault="00E42624" w:rsidP="006F0FCC">
      <w:pPr>
        <w:widowControl w:val="0"/>
        <w:autoSpaceDE w:val="0"/>
        <w:autoSpaceDN w:val="0"/>
        <w:adjustRightInd w:val="0"/>
        <w:ind w:firstLine="708"/>
        <w:jc w:val="both"/>
        <w:rPr>
          <w:rFonts w:ascii="Times New Roman" w:hAnsi="Times New Roman"/>
          <w:sz w:val="24"/>
        </w:rPr>
      </w:pPr>
      <w:r w:rsidRPr="00FB10C4">
        <w:rPr>
          <w:rFonts w:ascii="Times New Roman" w:hAnsi="Times New Roman"/>
          <w:sz w:val="24"/>
        </w:rPr>
        <w:t>1.</w:t>
      </w:r>
      <w:r w:rsidR="00FC2F9C">
        <w:rPr>
          <w:rFonts w:ascii="Times New Roman" w:hAnsi="Times New Roman"/>
          <w:sz w:val="24"/>
        </w:rPr>
        <w:t>3</w:t>
      </w:r>
      <w:r w:rsidRPr="00FB10C4">
        <w:rPr>
          <w:rFonts w:ascii="Times New Roman" w:hAnsi="Times New Roman"/>
          <w:sz w:val="24"/>
        </w:rPr>
        <w:t xml:space="preserve">. Выполнение студентом КР (КП) осуществляется на заключительном </w:t>
      </w:r>
      <w:proofErr w:type="gramStart"/>
      <w:r w:rsidRPr="00FB10C4">
        <w:rPr>
          <w:rFonts w:ascii="Times New Roman" w:hAnsi="Times New Roman"/>
          <w:sz w:val="24"/>
        </w:rPr>
        <w:t>этапе</w:t>
      </w:r>
      <w:proofErr w:type="gramEnd"/>
      <w:r w:rsidRPr="00FB10C4">
        <w:rPr>
          <w:rFonts w:ascii="Times New Roman" w:hAnsi="Times New Roman"/>
          <w:sz w:val="24"/>
        </w:rPr>
        <w:t xml:space="preserve"> изучения УД, МДК, ПМ для обучения применению полученных знаний и умений при решении комплексных задач, связанных со сферой профессиональной деятельности будущих специалистов.</w:t>
      </w:r>
    </w:p>
    <w:p w:rsidR="00E42624" w:rsidRPr="00FB10C4" w:rsidRDefault="00E42624" w:rsidP="006F0FCC">
      <w:pPr>
        <w:widowControl w:val="0"/>
        <w:autoSpaceDE w:val="0"/>
        <w:autoSpaceDN w:val="0"/>
        <w:adjustRightInd w:val="0"/>
        <w:ind w:firstLine="708"/>
        <w:jc w:val="both"/>
        <w:rPr>
          <w:rFonts w:ascii="Times New Roman" w:hAnsi="Times New Roman"/>
          <w:sz w:val="24"/>
        </w:rPr>
      </w:pPr>
      <w:r w:rsidRPr="00FB10C4">
        <w:rPr>
          <w:rFonts w:ascii="Times New Roman" w:hAnsi="Times New Roman"/>
          <w:sz w:val="24"/>
        </w:rPr>
        <w:t>1.</w:t>
      </w:r>
      <w:r w:rsidR="00FC2F9C">
        <w:rPr>
          <w:rFonts w:ascii="Times New Roman" w:hAnsi="Times New Roman"/>
          <w:sz w:val="24"/>
        </w:rPr>
        <w:t>4</w:t>
      </w:r>
      <w:r w:rsidRPr="00FB10C4">
        <w:rPr>
          <w:rFonts w:ascii="Times New Roman" w:hAnsi="Times New Roman"/>
          <w:sz w:val="24"/>
        </w:rPr>
        <w:t>. Выполнение студентом КР (КП) проводится с целью:</w:t>
      </w:r>
    </w:p>
    <w:p w:rsidR="00E42624" w:rsidRPr="00FB10C4" w:rsidRDefault="00E42624" w:rsidP="006F0FCC">
      <w:pPr>
        <w:pStyle w:val="2"/>
        <w:numPr>
          <w:ilvl w:val="0"/>
          <w:numId w:val="1"/>
        </w:numPr>
      </w:pPr>
      <w:r w:rsidRPr="00FB10C4">
        <w:t xml:space="preserve">систематизации и закрепления полученных теоретических знаний и практических умений по </w:t>
      </w:r>
      <w:proofErr w:type="spellStart"/>
      <w:r w:rsidRPr="00FB10C4">
        <w:t>общепрофессиональным</w:t>
      </w:r>
      <w:proofErr w:type="spellEnd"/>
      <w:r w:rsidRPr="00FB10C4">
        <w:t xml:space="preserve"> и специальным дисциплинам;</w:t>
      </w:r>
    </w:p>
    <w:p w:rsidR="00E42624" w:rsidRPr="00FB10C4" w:rsidRDefault="00E42624" w:rsidP="006F0FCC">
      <w:pPr>
        <w:widowControl w:val="0"/>
        <w:numPr>
          <w:ilvl w:val="0"/>
          <w:numId w:val="1"/>
        </w:numPr>
        <w:autoSpaceDE w:val="0"/>
        <w:autoSpaceDN w:val="0"/>
        <w:adjustRightInd w:val="0"/>
        <w:jc w:val="both"/>
        <w:rPr>
          <w:rFonts w:ascii="Times New Roman" w:hAnsi="Times New Roman"/>
          <w:sz w:val="24"/>
        </w:rPr>
      </w:pPr>
      <w:r w:rsidRPr="00FB10C4">
        <w:rPr>
          <w:rFonts w:ascii="Times New Roman" w:hAnsi="Times New Roman"/>
          <w:sz w:val="24"/>
        </w:rPr>
        <w:t>углубления теоретических знаний в соответствии с заданной темой;</w:t>
      </w:r>
    </w:p>
    <w:p w:rsidR="00E42624" w:rsidRPr="00FB10C4" w:rsidRDefault="00E42624" w:rsidP="006F0FCC">
      <w:pPr>
        <w:widowControl w:val="0"/>
        <w:numPr>
          <w:ilvl w:val="0"/>
          <w:numId w:val="1"/>
        </w:numPr>
        <w:autoSpaceDE w:val="0"/>
        <w:autoSpaceDN w:val="0"/>
        <w:adjustRightInd w:val="0"/>
        <w:jc w:val="both"/>
        <w:rPr>
          <w:rFonts w:ascii="Times New Roman" w:hAnsi="Times New Roman"/>
          <w:sz w:val="24"/>
        </w:rPr>
      </w:pPr>
      <w:r w:rsidRPr="00FB10C4">
        <w:rPr>
          <w:rFonts w:ascii="Times New Roman" w:hAnsi="Times New Roman"/>
          <w:sz w:val="24"/>
        </w:rPr>
        <w:t>формирования умений применять теоретические знания при решении поставленных вопросов;</w:t>
      </w:r>
    </w:p>
    <w:p w:rsidR="00E42624" w:rsidRPr="00FB10C4" w:rsidRDefault="00E42624" w:rsidP="006F0FCC">
      <w:pPr>
        <w:widowControl w:val="0"/>
        <w:numPr>
          <w:ilvl w:val="0"/>
          <w:numId w:val="1"/>
        </w:numPr>
        <w:autoSpaceDE w:val="0"/>
        <w:autoSpaceDN w:val="0"/>
        <w:adjustRightInd w:val="0"/>
        <w:jc w:val="both"/>
        <w:rPr>
          <w:rFonts w:ascii="Times New Roman" w:hAnsi="Times New Roman"/>
          <w:sz w:val="24"/>
        </w:rPr>
      </w:pPr>
      <w:r w:rsidRPr="00FB10C4">
        <w:rPr>
          <w:rFonts w:ascii="Times New Roman" w:hAnsi="Times New Roman"/>
          <w:sz w:val="24"/>
        </w:rPr>
        <w:t>формирования умений использовать справочную, нормативную и правовую документацию;</w:t>
      </w:r>
    </w:p>
    <w:p w:rsidR="00E42624" w:rsidRPr="00FB10C4" w:rsidRDefault="00E42624" w:rsidP="006F0FCC">
      <w:pPr>
        <w:widowControl w:val="0"/>
        <w:numPr>
          <w:ilvl w:val="0"/>
          <w:numId w:val="1"/>
        </w:numPr>
        <w:autoSpaceDE w:val="0"/>
        <w:autoSpaceDN w:val="0"/>
        <w:adjustRightInd w:val="0"/>
        <w:jc w:val="both"/>
        <w:rPr>
          <w:rFonts w:ascii="Times New Roman" w:hAnsi="Times New Roman"/>
          <w:sz w:val="24"/>
        </w:rPr>
      </w:pPr>
      <w:r w:rsidRPr="00FB10C4">
        <w:rPr>
          <w:rFonts w:ascii="Times New Roman" w:hAnsi="Times New Roman"/>
          <w:sz w:val="24"/>
        </w:rPr>
        <w:t>развития творческой инициативы,</w:t>
      </w:r>
      <w:r w:rsidR="00F30A1D">
        <w:rPr>
          <w:rFonts w:ascii="Times New Roman" w:hAnsi="Times New Roman"/>
          <w:sz w:val="24"/>
        </w:rPr>
        <w:t xml:space="preserve"> </w:t>
      </w:r>
      <w:r w:rsidRPr="00FB10C4">
        <w:rPr>
          <w:rFonts w:ascii="Times New Roman" w:hAnsi="Times New Roman"/>
          <w:sz w:val="24"/>
        </w:rPr>
        <w:t>самостоятельности</w:t>
      </w:r>
      <w:r w:rsidRPr="00FB10C4">
        <w:rPr>
          <w:rFonts w:ascii="Times New Roman" w:hAnsi="Times New Roman"/>
          <w:b/>
          <w:bCs/>
          <w:sz w:val="24"/>
        </w:rPr>
        <w:t>,</w:t>
      </w:r>
      <w:r w:rsidRPr="00FB10C4">
        <w:rPr>
          <w:rFonts w:ascii="Times New Roman" w:hAnsi="Times New Roman"/>
          <w:sz w:val="24"/>
        </w:rPr>
        <w:t xml:space="preserve"> ответственности и организованности;</w:t>
      </w:r>
    </w:p>
    <w:p w:rsidR="00E42624" w:rsidRPr="00FB10C4" w:rsidRDefault="00E42624" w:rsidP="006F0FCC">
      <w:pPr>
        <w:widowControl w:val="0"/>
        <w:numPr>
          <w:ilvl w:val="0"/>
          <w:numId w:val="1"/>
        </w:numPr>
        <w:autoSpaceDE w:val="0"/>
        <w:autoSpaceDN w:val="0"/>
        <w:adjustRightInd w:val="0"/>
        <w:jc w:val="both"/>
        <w:rPr>
          <w:rFonts w:ascii="Times New Roman" w:hAnsi="Times New Roman"/>
          <w:sz w:val="24"/>
        </w:rPr>
      </w:pPr>
      <w:r w:rsidRPr="00FB10C4">
        <w:rPr>
          <w:rFonts w:ascii="Times New Roman" w:hAnsi="Times New Roman"/>
          <w:sz w:val="24"/>
        </w:rPr>
        <w:t>подготовки к государственной итоговой аттестации.</w:t>
      </w:r>
    </w:p>
    <w:p w:rsidR="00E42624" w:rsidRPr="00FB10C4" w:rsidRDefault="00FC2F9C" w:rsidP="006F0FCC">
      <w:pPr>
        <w:pStyle w:val="2"/>
        <w:ind w:firstLine="708"/>
      </w:pPr>
      <w:r>
        <w:t>1.5</w:t>
      </w:r>
      <w:r w:rsidR="00E42624" w:rsidRPr="00FB10C4">
        <w:t xml:space="preserve"> Количество  КР (КП), наименование УД, МДК, ПМ, по которым они </w:t>
      </w:r>
      <w:proofErr w:type="gramStart"/>
      <w:r w:rsidR="00E42624" w:rsidRPr="00FB10C4">
        <w:t>предусматриваются и количество часов обязательной учебной нагрузки  студентов определяются</w:t>
      </w:r>
      <w:proofErr w:type="gramEnd"/>
      <w:r w:rsidR="00E42624" w:rsidRPr="00FB10C4">
        <w:t xml:space="preserve"> учебным планом. </w:t>
      </w:r>
    </w:p>
    <w:p w:rsidR="00E42624" w:rsidRPr="00FB10C4" w:rsidRDefault="00E42624" w:rsidP="006F0FCC">
      <w:pPr>
        <w:pStyle w:val="2"/>
        <w:ind w:firstLine="708"/>
      </w:pPr>
      <w:r w:rsidRPr="00FB10C4">
        <w:t>1.</w:t>
      </w:r>
      <w:r w:rsidR="00FC2F9C">
        <w:t>6.</w:t>
      </w:r>
      <w:r w:rsidRPr="00FB10C4">
        <w:t xml:space="preserve"> КР (КП) по УД, МДК, ПМ выполняются в сроки, определенные учебным планом колледжа.</w:t>
      </w:r>
    </w:p>
    <w:p w:rsidR="00E42624" w:rsidRPr="00FB10C4" w:rsidRDefault="00E42624" w:rsidP="006F0FCC">
      <w:pPr>
        <w:pStyle w:val="2"/>
        <w:ind w:firstLine="708"/>
      </w:pPr>
      <w:r w:rsidRPr="00FB10C4">
        <w:t>1.</w:t>
      </w:r>
      <w:r w:rsidR="00FC2F9C">
        <w:t>7</w:t>
      </w:r>
      <w:r w:rsidRPr="00FB10C4">
        <w:t>. В течение всего периода обучения предусмотрено выполнение не более трех КР, (КП).</w:t>
      </w:r>
    </w:p>
    <w:p w:rsidR="00E42624" w:rsidRPr="00FB10C4" w:rsidRDefault="00E42624" w:rsidP="006F0FCC">
      <w:pPr>
        <w:widowControl w:val="0"/>
        <w:autoSpaceDE w:val="0"/>
        <w:autoSpaceDN w:val="0"/>
        <w:adjustRightInd w:val="0"/>
        <w:spacing w:line="360" w:lineRule="auto"/>
        <w:jc w:val="center"/>
        <w:rPr>
          <w:rFonts w:ascii="Times New Roman" w:hAnsi="Times New Roman"/>
          <w:b/>
          <w:bCs/>
          <w:sz w:val="24"/>
        </w:rPr>
      </w:pPr>
    </w:p>
    <w:p w:rsidR="00E42624" w:rsidRPr="00FB10C4" w:rsidRDefault="00E42624" w:rsidP="006F0FCC">
      <w:pPr>
        <w:widowControl w:val="0"/>
        <w:autoSpaceDE w:val="0"/>
        <w:autoSpaceDN w:val="0"/>
        <w:adjustRightInd w:val="0"/>
        <w:spacing w:line="360" w:lineRule="auto"/>
        <w:jc w:val="center"/>
        <w:rPr>
          <w:rFonts w:ascii="Times New Roman" w:hAnsi="Times New Roman"/>
          <w:b/>
          <w:bCs/>
          <w:sz w:val="24"/>
        </w:rPr>
      </w:pPr>
      <w:r w:rsidRPr="00FB10C4">
        <w:rPr>
          <w:rFonts w:ascii="Times New Roman" w:hAnsi="Times New Roman"/>
          <w:b/>
          <w:bCs/>
          <w:sz w:val="24"/>
        </w:rPr>
        <w:t>2. Организация разработки тематики курсовых работ (проектов)</w:t>
      </w:r>
    </w:p>
    <w:p w:rsidR="00E42624" w:rsidRPr="00FB10C4" w:rsidRDefault="00E42624" w:rsidP="006F0FCC">
      <w:pPr>
        <w:pStyle w:val="2"/>
        <w:ind w:firstLine="708"/>
      </w:pPr>
      <w:r w:rsidRPr="00FB10C4">
        <w:t xml:space="preserve">2.1. Тематика КР (КП) ежегодно разрабатывается преподавателями профессионального цикла колледжа, рассматривается и принимается на </w:t>
      </w:r>
      <w:proofErr w:type="gramStart"/>
      <w:r w:rsidRPr="00FB10C4">
        <w:t>заседаниях</w:t>
      </w:r>
      <w:proofErr w:type="gramEnd"/>
      <w:r w:rsidRPr="00FB10C4">
        <w:t xml:space="preserve"> соответствующих  цикловых методических комиссий (далее </w:t>
      </w:r>
      <w:r w:rsidR="00FC2F9C">
        <w:t xml:space="preserve">- </w:t>
      </w:r>
      <w:r w:rsidRPr="00FB10C4">
        <w:t xml:space="preserve">ЦМК), утверждается заместителем директора колледжа по учебной работе. </w:t>
      </w:r>
    </w:p>
    <w:p w:rsidR="00E42624" w:rsidRPr="00FB10C4" w:rsidRDefault="00E42624" w:rsidP="006F0FCC">
      <w:pPr>
        <w:pStyle w:val="2"/>
        <w:ind w:firstLine="708"/>
      </w:pPr>
      <w:r w:rsidRPr="00FB10C4">
        <w:t>2.2. Ответственность за своевременную разработку тематики КР (КП) несут председатели ЦМК.</w:t>
      </w:r>
    </w:p>
    <w:p w:rsidR="00E42624" w:rsidRPr="00FB10C4" w:rsidRDefault="00E42624" w:rsidP="006F0FCC">
      <w:pPr>
        <w:widowControl w:val="0"/>
        <w:autoSpaceDE w:val="0"/>
        <w:autoSpaceDN w:val="0"/>
        <w:adjustRightInd w:val="0"/>
        <w:ind w:firstLine="708"/>
        <w:jc w:val="both"/>
        <w:rPr>
          <w:rFonts w:ascii="Times New Roman" w:hAnsi="Times New Roman"/>
          <w:sz w:val="24"/>
        </w:rPr>
      </w:pPr>
      <w:r w:rsidRPr="00FB10C4">
        <w:rPr>
          <w:rFonts w:ascii="Times New Roman" w:hAnsi="Times New Roman"/>
          <w:sz w:val="24"/>
        </w:rPr>
        <w:t>2.</w:t>
      </w:r>
      <w:r w:rsidR="00E13CF1">
        <w:rPr>
          <w:rFonts w:ascii="Times New Roman" w:hAnsi="Times New Roman"/>
          <w:sz w:val="24"/>
        </w:rPr>
        <w:t>3</w:t>
      </w:r>
      <w:r w:rsidRPr="00FB10C4">
        <w:rPr>
          <w:rFonts w:ascii="Times New Roman" w:hAnsi="Times New Roman"/>
          <w:sz w:val="24"/>
        </w:rPr>
        <w:t>. Тема КР (КП) может быть предложена студентом при условии обоснования им ее целесообразности.</w:t>
      </w:r>
    </w:p>
    <w:p w:rsidR="00E42624" w:rsidRPr="00FB10C4" w:rsidRDefault="00E42624" w:rsidP="006F0FCC">
      <w:pPr>
        <w:widowControl w:val="0"/>
        <w:autoSpaceDE w:val="0"/>
        <w:autoSpaceDN w:val="0"/>
        <w:adjustRightInd w:val="0"/>
        <w:ind w:firstLine="708"/>
        <w:jc w:val="both"/>
        <w:rPr>
          <w:rFonts w:ascii="Times New Roman" w:hAnsi="Times New Roman"/>
          <w:sz w:val="24"/>
        </w:rPr>
      </w:pPr>
      <w:r w:rsidRPr="00FB10C4">
        <w:rPr>
          <w:rFonts w:ascii="Times New Roman" w:hAnsi="Times New Roman"/>
          <w:sz w:val="24"/>
        </w:rPr>
        <w:lastRenderedPageBreak/>
        <w:t>2.</w:t>
      </w:r>
      <w:r w:rsidR="00E13CF1">
        <w:rPr>
          <w:rFonts w:ascii="Times New Roman" w:hAnsi="Times New Roman"/>
          <w:sz w:val="24"/>
        </w:rPr>
        <w:t>4</w:t>
      </w:r>
      <w:r w:rsidRPr="00FB10C4">
        <w:rPr>
          <w:rFonts w:ascii="Times New Roman" w:hAnsi="Times New Roman"/>
          <w:sz w:val="24"/>
        </w:rPr>
        <w:t xml:space="preserve">. Допускается выполнение КР (КП) по одной теме группой студентов. </w:t>
      </w:r>
    </w:p>
    <w:p w:rsidR="00E42624" w:rsidRPr="00FB10C4" w:rsidRDefault="00E42624" w:rsidP="006F0FCC">
      <w:pPr>
        <w:widowControl w:val="0"/>
        <w:autoSpaceDE w:val="0"/>
        <w:autoSpaceDN w:val="0"/>
        <w:adjustRightInd w:val="0"/>
        <w:ind w:firstLine="708"/>
        <w:jc w:val="both"/>
        <w:rPr>
          <w:rFonts w:ascii="Times New Roman" w:hAnsi="Times New Roman"/>
          <w:sz w:val="24"/>
        </w:rPr>
      </w:pPr>
      <w:r w:rsidRPr="00FB10C4">
        <w:rPr>
          <w:rFonts w:ascii="Times New Roman" w:hAnsi="Times New Roman"/>
          <w:sz w:val="24"/>
        </w:rPr>
        <w:t>2.</w:t>
      </w:r>
      <w:r w:rsidR="00E13CF1">
        <w:rPr>
          <w:rFonts w:ascii="Times New Roman" w:hAnsi="Times New Roman"/>
          <w:sz w:val="24"/>
        </w:rPr>
        <w:t>5</w:t>
      </w:r>
      <w:r w:rsidRPr="00FB10C4">
        <w:rPr>
          <w:rFonts w:ascii="Times New Roman" w:hAnsi="Times New Roman"/>
          <w:sz w:val="24"/>
        </w:rPr>
        <w:t xml:space="preserve">. Тема КР (КП) может быть связана с программой производственной (профессиональной) практики студента, а для лиц, обучающихся по </w:t>
      </w:r>
      <w:proofErr w:type="spellStart"/>
      <w:r w:rsidRPr="00FB10C4">
        <w:rPr>
          <w:rFonts w:ascii="Times New Roman" w:hAnsi="Times New Roman"/>
          <w:sz w:val="24"/>
        </w:rPr>
        <w:t>очно-заочной</w:t>
      </w:r>
      <w:proofErr w:type="spellEnd"/>
      <w:r w:rsidRPr="00FB10C4">
        <w:rPr>
          <w:rFonts w:ascii="Times New Roman" w:hAnsi="Times New Roman"/>
          <w:sz w:val="24"/>
        </w:rPr>
        <w:t xml:space="preserve"> форме обучения -  с их непосредственной работой.</w:t>
      </w:r>
    </w:p>
    <w:p w:rsidR="00E42624" w:rsidRPr="00FB10C4" w:rsidRDefault="00E42624" w:rsidP="006F0FCC">
      <w:pPr>
        <w:widowControl w:val="0"/>
        <w:autoSpaceDE w:val="0"/>
        <w:autoSpaceDN w:val="0"/>
        <w:adjustRightInd w:val="0"/>
        <w:ind w:firstLine="708"/>
        <w:jc w:val="both"/>
        <w:rPr>
          <w:rFonts w:ascii="Times New Roman" w:hAnsi="Times New Roman"/>
          <w:sz w:val="24"/>
        </w:rPr>
      </w:pPr>
      <w:r w:rsidRPr="00FB10C4">
        <w:rPr>
          <w:rFonts w:ascii="Times New Roman" w:hAnsi="Times New Roman"/>
          <w:sz w:val="24"/>
        </w:rPr>
        <w:t>2.</w:t>
      </w:r>
      <w:r w:rsidR="00E13CF1">
        <w:rPr>
          <w:rFonts w:ascii="Times New Roman" w:hAnsi="Times New Roman"/>
          <w:sz w:val="24"/>
        </w:rPr>
        <w:t>6</w:t>
      </w:r>
      <w:r w:rsidRPr="00FB10C4">
        <w:rPr>
          <w:rFonts w:ascii="Times New Roman" w:hAnsi="Times New Roman"/>
          <w:sz w:val="24"/>
        </w:rPr>
        <w:t>. КР (КП) может стать составной частью (разделом, главой) выпускной квалификационной работы, являющейся видом.</w:t>
      </w:r>
    </w:p>
    <w:p w:rsidR="00E42624" w:rsidRPr="00FB10C4" w:rsidRDefault="00E42624" w:rsidP="006F0FCC">
      <w:pPr>
        <w:widowControl w:val="0"/>
        <w:autoSpaceDE w:val="0"/>
        <w:autoSpaceDN w:val="0"/>
        <w:adjustRightInd w:val="0"/>
        <w:jc w:val="both"/>
        <w:rPr>
          <w:rFonts w:ascii="Times New Roman" w:hAnsi="Times New Roman"/>
          <w:sz w:val="24"/>
        </w:rPr>
      </w:pPr>
    </w:p>
    <w:p w:rsidR="00E42624" w:rsidRPr="00FB10C4" w:rsidRDefault="00E42624" w:rsidP="006F0FCC">
      <w:pPr>
        <w:widowControl w:val="0"/>
        <w:autoSpaceDE w:val="0"/>
        <w:autoSpaceDN w:val="0"/>
        <w:adjustRightInd w:val="0"/>
        <w:spacing w:line="360" w:lineRule="auto"/>
        <w:jc w:val="center"/>
        <w:rPr>
          <w:rFonts w:ascii="Times New Roman" w:hAnsi="Times New Roman"/>
          <w:sz w:val="24"/>
        </w:rPr>
      </w:pPr>
      <w:r w:rsidRPr="00FB10C4">
        <w:rPr>
          <w:rFonts w:ascii="Times New Roman" w:hAnsi="Times New Roman"/>
          <w:b/>
          <w:bCs/>
          <w:sz w:val="24"/>
        </w:rPr>
        <w:t>3. Требования к структуре и оформлению курсовой работы (проекта)</w:t>
      </w:r>
    </w:p>
    <w:p w:rsidR="00E42624" w:rsidRPr="00FB10C4" w:rsidRDefault="00E42624" w:rsidP="006F0FCC">
      <w:pPr>
        <w:pStyle w:val="a5"/>
        <w:ind w:firstLine="708"/>
        <w:rPr>
          <w:rFonts w:ascii="Times New Roman" w:hAnsi="Times New Roman" w:cs="Times New Roman"/>
          <w:sz w:val="24"/>
          <w:szCs w:val="24"/>
        </w:rPr>
      </w:pPr>
      <w:r w:rsidRPr="00FB10C4">
        <w:rPr>
          <w:rFonts w:ascii="Times New Roman" w:hAnsi="Times New Roman" w:cs="Times New Roman"/>
          <w:sz w:val="24"/>
          <w:szCs w:val="24"/>
        </w:rPr>
        <w:t>3.1. По содержанию КР (КП) может носить реферативный, практический или опытно-экспериментальный характер. Объем КР  должен быть не менее 15 страниц печатного текста.</w:t>
      </w:r>
    </w:p>
    <w:p w:rsidR="00E42624" w:rsidRPr="00FB10C4" w:rsidRDefault="00E42624" w:rsidP="006F0FCC">
      <w:pPr>
        <w:widowControl w:val="0"/>
        <w:ind w:firstLine="720"/>
        <w:jc w:val="both"/>
        <w:rPr>
          <w:rFonts w:ascii="Times New Roman" w:hAnsi="Times New Roman"/>
          <w:sz w:val="24"/>
        </w:rPr>
      </w:pPr>
      <w:r w:rsidRPr="00FB10C4">
        <w:rPr>
          <w:rFonts w:ascii="Times New Roman" w:hAnsi="Times New Roman"/>
          <w:sz w:val="24"/>
        </w:rPr>
        <w:t xml:space="preserve">КР (КП) должна быть представлена в двух вариантах: в печатном и электронном, на диске. Текст работы должен быть распечатан на одной стороне стандартного листа белой </w:t>
      </w:r>
      <w:proofErr w:type="spellStart"/>
      <w:r w:rsidRPr="00FB10C4">
        <w:rPr>
          <w:rFonts w:ascii="Times New Roman" w:hAnsi="Times New Roman"/>
          <w:sz w:val="24"/>
        </w:rPr>
        <w:t>односортной</w:t>
      </w:r>
      <w:proofErr w:type="spellEnd"/>
      <w:r w:rsidRPr="00FB10C4">
        <w:rPr>
          <w:rFonts w:ascii="Times New Roman" w:hAnsi="Times New Roman"/>
          <w:sz w:val="24"/>
        </w:rPr>
        <w:t xml:space="preserve"> бумаги. Работа должна быть выполнена в редакторе </w:t>
      </w:r>
      <w:proofErr w:type="spellStart"/>
      <w:r w:rsidRPr="00FB10C4">
        <w:rPr>
          <w:rFonts w:ascii="Times New Roman" w:hAnsi="Times New Roman"/>
          <w:sz w:val="24"/>
          <w:lang w:val="en-US"/>
        </w:rPr>
        <w:t>MicrosoftWord</w:t>
      </w:r>
      <w:proofErr w:type="spellEnd"/>
      <w:r w:rsidRPr="00FB10C4">
        <w:rPr>
          <w:rFonts w:ascii="Times New Roman" w:hAnsi="Times New Roman"/>
          <w:sz w:val="24"/>
        </w:rPr>
        <w:t>: формат бумаги А</w:t>
      </w:r>
      <w:proofErr w:type="gramStart"/>
      <w:r w:rsidRPr="00FB10C4">
        <w:rPr>
          <w:rFonts w:ascii="Times New Roman" w:hAnsi="Times New Roman"/>
          <w:sz w:val="24"/>
        </w:rPr>
        <w:t>4</w:t>
      </w:r>
      <w:proofErr w:type="gramEnd"/>
      <w:r w:rsidRPr="00FB10C4">
        <w:rPr>
          <w:rFonts w:ascii="Times New Roman" w:hAnsi="Times New Roman"/>
          <w:sz w:val="24"/>
        </w:rPr>
        <w:t xml:space="preserve">, параметры страниц: верхнее поле – не менее </w:t>
      </w:r>
      <w:smartTag w:uri="urn:schemas-microsoft-com:office:smarttags" w:element="metricconverter">
        <w:smartTagPr>
          <w:attr w:name="ProductID" w:val="15 мм"/>
        </w:smartTagPr>
        <w:r w:rsidRPr="00FB10C4">
          <w:rPr>
            <w:rFonts w:ascii="Times New Roman" w:hAnsi="Times New Roman"/>
            <w:sz w:val="24"/>
          </w:rPr>
          <w:t>15 мм</w:t>
        </w:r>
      </w:smartTag>
      <w:r w:rsidRPr="00FB10C4">
        <w:rPr>
          <w:rFonts w:ascii="Times New Roman" w:hAnsi="Times New Roman"/>
          <w:sz w:val="24"/>
        </w:rPr>
        <w:t xml:space="preserve">, нижнее поле – не менее </w:t>
      </w:r>
      <w:smartTag w:uri="urn:schemas-microsoft-com:office:smarttags" w:element="metricconverter">
        <w:smartTagPr>
          <w:attr w:name="ProductID" w:val="20 мм"/>
        </w:smartTagPr>
        <w:r w:rsidRPr="00FB10C4">
          <w:rPr>
            <w:rFonts w:ascii="Times New Roman" w:hAnsi="Times New Roman"/>
            <w:sz w:val="24"/>
          </w:rPr>
          <w:t>20 мм</w:t>
        </w:r>
      </w:smartTag>
      <w:r w:rsidRPr="00FB10C4">
        <w:rPr>
          <w:rFonts w:ascii="Times New Roman" w:hAnsi="Times New Roman"/>
          <w:sz w:val="24"/>
        </w:rPr>
        <w:t xml:space="preserve">, левое поле – не менее </w:t>
      </w:r>
      <w:smartTag w:uri="urn:schemas-microsoft-com:office:smarttags" w:element="metricconverter">
        <w:smartTagPr>
          <w:attr w:name="ProductID" w:val="30 мм"/>
        </w:smartTagPr>
        <w:r w:rsidRPr="00FB10C4">
          <w:rPr>
            <w:rFonts w:ascii="Times New Roman" w:hAnsi="Times New Roman"/>
            <w:sz w:val="24"/>
          </w:rPr>
          <w:t>30 мм</w:t>
        </w:r>
      </w:smartTag>
      <w:r w:rsidRPr="00FB10C4">
        <w:rPr>
          <w:rFonts w:ascii="Times New Roman" w:hAnsi="Times New Roman"/>
          <w:sz w:val="24"/>
        </w:rPr>
        <w:t xml:space="preserve">, правое поле – не менее </w:t>
      </w:r>
      <w:smartTag w:uri="urn:schemas-microsoft-com:office:smarttags" w:element="metricconverter">
        <w:smartTagPr>
          <w:attr w:name="ProductID" w:val="10 мм"/>
        </w:smartTagPr>
        <w:r w:rsidRPr="00FB10C4">
          <w:rPr>
            <w:rFonts w:ascii="Times New Roman" w:hAnsi="Times New Roman"/>
            <w:sz w:val="24"/>
          </w:rPr>
          <w:t>10 мм</w:t>
        </w:r>
      </w:smartTag>
      <w:r w:rsidRPr="00FB10C4">
        <w:rPr>
          <w:rFonts w:ascii="Times New Roman" w:hAnsi="Times New Roman"/>
          <w:sz w:val="24"/>
        </w:rPr>
        <w:t xml:space="preserve">; межстрочный интервал – 1,5; размер шрифта </w:t>
      </w:r>
      <w:proofErr w:type="spellStart"/>
      <w:r w:rsidRPr="00FB10C4">
        <w:rPr>
          <w:rFonts w:ascii="Times New Roman" w:hAnsi="Times New Roman"/>
          <w:sz w:val="24"/>
          <w:lang w:val="en-US"/>
        </w:rPr>
        <w:t>NewTimesRoman</w:t>
      </w:r>
      <w:proofErr w:type="spellEnd"/>
      <w:r w:rsidRPr="00FB10C4">
        <w:rPr>
          <w:rFonts w:ascii="Times New Roman" w:hAnsi="Times New Roman"/>
          <w:sz w:val="24"/>
        </w:rPr>
        <w:t xml:space="preserve"> № 14. Рекомендуется производить выравнивание текста по ширине страницы. Нумерация страниц производится в правом нижнем углу. Названия и номера рисунков должны быть указаны под рисунками, названия и номера таблиц – над таблицами. Таблицы, схемы, рисунки и формулы не должны выходить за пределы указанных полей.</w:t>
      </w:r>
    </w:p>
    <w:p w:rsidR="00E42624" w:rsidRPr="00FB10C4" w:rsidRDefault="00E42624" w:rsidP="006F0FCC">
      <w:pPr>
        <w:widowControl w:val="0"/>
        <w:ind w:firstLine="720"/>
        <w:jc w:val="both"/>
        <w:rPr>
          <w:rFonts w:ascii="Times New Roman" w:hAnsi="Times New Roman"/>
          <w:sz w:val="24"/>
        </w:rPr>
      </w:pPr>
      <w:r w:rsidRPr="00FB10C4">
        <w:rPr>
          <w:rFonts w:ascii="Times New Roman" w:hAnsi="Times New Roman"/>
          <w:sz w:val="24"/>
        </w:rPr>
        <w:t xml:space="preserve">Список литературы и интернет - сайтов обязателен. </w:t>
      </w:r>
    </w:p>
    <w:p w:rsidR="00E42624" w:rsidRPr="00FB10C4" w:rsidRDefault="00E42624" w:rsidP="00751938">
      <w:pPr>
        <w:widowControl w:val="0"/>
        <w:spacing w:line="360" w:lineRule="auto"/>
        <w:ind w:firstLine="720"/>
        <w:rPr>
          <w:rFonts w:ascii="Times New Roman" w:hAnsi="Times New Roman"/>
          <w:sz w:val="24"/>
        </w:rPr>
      </w:pPr>
    </w:p>
    <w:p w:rsidR="00E42624" w:rsidRPr="00FB10C4" w:rsidRDefault="00E42624" w:rsidP="00751938">
      <w:pPr>
        <w:widowControl w:val="0"/>
        <w:autoSpaceDE w:val="0"/>
        <w:autoSpaceDN w:val="0"/>
        <w:adjustRightInd w:val="0"/>
        <w:spacing w:line="360" w:lineRule="auto"/>
        <w:ind w:firstLine="708"/>
        <w:rPr>
          <w:rFonts w:ascii="Times New Roman" w:hAnsi="Times New Roman"/>
          <w:b/>
          <w:bCs/>
          <w:i/>
          <w:iCs/>
          <w:sz w:val="24"/>
        </w:rPr>
      </w:pPr>
      <w:r w:rsidRPr="00FB10C4">
        <w:rPr>
          <w:rFonts w:ascii="Times New Roman" w:hAnsi="Times New Roman"/>
          <w:b/>
          <w:bCs/>
          <w:i/>
          <w:iCs/>
          <w:sz w:val="24"/>
        </w:rPr>
        <w:t>3.2 Структура курсовой работы реферативного характера:</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xml:space="preserve">По структуре курсовая работа реферативного характера состоит </w:t>
      </w:r>
      <w:proofErr w:type="gramStart"/>
      <w:r w:rsidRPr="00FB10C4">
        <w:rPr>
          <w:rFonts w:ascii="Times New Roman" w:hAnsi="Times New Roman"/>
          <w:sz w:val="24"/>
          <w:szCs w:val="24"/>
        </w:rPr>
        <w:t>из</w:t>
      </w:r>
      <w:proofErr w:type="gramEnd"/>
      <w:r w:rsidRPr="00FB10C4">
        <w:rPr>
          <w:rFonts w:ascii="Times New Roman" w:hAnsi="Times New Roman"/>
          <w:sz w:val="24"/>
          <w:szCs w:val="24"/>
        </w:rPr>
        <w:t>:</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1) введения, в котором раскрывается актуальность и значение темы, формулируется цель работы;</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2) теоретической части, в которой даны история вопроса, уровень разработанности проблемы в теории и практике посредством сравнительного анализа литературы;</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3) заключения, в котором содержатся выводы и рекомендации относительно возможностей использования материалов работы. Это выводное знание не должно подменяться механическим суммированием выводов в конце глав, представляющих краткое резюме, а должно содержать итоговые результаты исследования, которые можно оформить в виде некоторого количества пронумерованных абзацев;</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4) списка используемой литературы (от 1</w:t>
      </w:r>
      <w:r w:rsidR="003F7264" w:rsidRPr="00FB10C4">
        <w:rPr>
          <w:rFonts w:ascii="Times New Roman" w:hAnsi="Times New Roman"/>
          <w:sz w:val="24"/>
          <w:szCs w:val="24"/>
        </w:rPr>
        <w:t>0</w:t>
      </w:r>
      <w:r w:rsidRPr="00FB10C4">
        <w:rPr>
          <w:rFonts w:ascii="Times New Roman" w:hAnsi="Times New Roman"/>
          <w:sz w:val="24"/>
          <w:szCs w:val="24"/>
        </w:rPr>
        <w:t xml:space="preserve"> до 20 источников). Список может содержать не более 25% изданий, относящихся к учебникам и учебным пособиям для студентов образовательных учреждений среднего и высшего профессионального образования. В библиографический список включаются только те издания, которые </w:t>
      </w:r>
      <w:proofErr w:type="gramStart"/>
      <w:r w:rsidRPr="00FB10C4">
        <w:rPr>
          <w:rFonts w:ascii="Times New Roman" w:hAnsi="Times New Roman"/>
          <w:sz w:val="24"/>
          <w:szCs w:val="24"/>
        </w:rPr>
        <w:t>находят отражение в содержании работы и на них имеются</w:t>
      </w:r>
      <w:proofErr w:type="gramEnd"/>
      <w:r w:rsidRPr="00FB10C4">
        <w:rPr>
          <w:rFonts w:ascii="Times New Roman" w:hAnsi="Times New Roman"/>
          <w:sz w:val="24"/>
          <w:szCs w:val="24"/>
        </w:rPr>
        <w:t xml:space="preserve"> сноски в тексте;</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5) приложения.</w:t>
      </w:r>
    </w:p>
    <w:p w:rsidR="00E42624" w:rsidRPr="00FB10C4" w:rsidRDefault="00E42624" w:rsidP="006F0FCC">
      <w:pPr>
        <w:widowControl w:val="0"/>
        <w:autoSpaceDE w:val="0"/>
        <w:autoSpaceDN w:val="0"/>
        <w:adjustRightInd w:val="0"/>
        <w:ind w:firstLine="708"/>
        <w:jc w:val="both"/>
        <w:rPr>
          <w:rFonts w:ascii="Times New Roman" w:hAnsi="Times New Roman"/>
          <w:b/>
          <w:bCs/>
          <w:i/>
          <w:iCs/>
          <w:sz w:val="24"/>
        </w:rPr>
      </w:pPr>
    </w:p>
    <w:p w:rsidR="00E42624" w:rsidRPr="00FB10C4" w:rsidRDefault="00E42624" w:rsidP="006F0FCC">
      <w:pPr>
        <w:widowControl w:val="0"/>
        <w:autoSpaceDE w:val="0"/>
        <w:autoSpaceDN w:val="0"/>
        <w:adjustRightInd w:val="0"/>
        <w:ind w:firstLine="708"/>
        <w:jc w:val="both"/>
        <w:rPr>
          <w:rFonts w:ascii="Times New Roman" w:hAnsi="Times New Roman"/>
          <w:b/>
          <w:bCs/>
          <w:i/>
          <w:iCs/>
          <w:sz w:val="24"/>
        </w:rPr>
      </w:pPr>
      <w:r w:rsidRPr="00FB10C4">
        <w:rPr>
          <w:rFonts w:ascii="Times New Roman" w:hAnsi="Times New Roman"/>
          <w:b/>
          <w:bCs/>
          <w:i/>
          <w:iCs/>
          <w:sz w:val="24"/>
        </w:rPr>
        <w:t>3.3 Структура курсовой работы практического характера:</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xml:space="preserve">По структуре курсовая работа практического характера состоит </w:t>
      </w:r>
      <w:proofErr w:type="gramStart"/>
      <w:r w:rsidRPr="00FB10C4">
        <w:rPr>
          <w:rFonts w:ascii="Times New Roman" w:hAnsi="Times New Roman"/>
          <w:sz w:val="24"/>
          <w:szCs w:val="24"/>
        </w:rPr>
        <w:t>из</w:t>
      </w:r>
      <w:proofErr w:type="gramEnd"/>
      <w:r w:rsidRPr="00FB10C4">
        <w:rPr>
          <w:rFonts w:ascii="Times New Roman" w:hAnsi="Times New Roman"/>
          <w:sz w:val="24"/>
          <w:szCs w:val="24"/>
        </w:rPr>
        <w:t>:</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1) введения, в котором раскрывается актуальность и значение темы, формулируются цели и задачи работы;</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2) основной части, которая обычно состоит из двух разделов:</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2.1) в первом разделе содержатся теоретические основы разрабатываемой темы;</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2.2) вторым разделом является практическая часть, которая представлена расчетами, графиками, таблицами, схемами и т.п.;</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3) заключения, в котором содержатся выводы и рекомендации относительно возможностей практического применения материалов работы. Это выводное знание не должно подменяться механическим суммированием выводов в конце глав, представляющих краткое резюме, а должно содержать итоговые результаты исследования, которые можно оформить в виде некоторого количества пронумерованных абзацев;</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lastRenderedPageBreak/>
        <w:t>4) списка используемой литературы (от 1</w:t>
      </w:r>
      <w:r w:rsidR="003F7264" w:rsidRPr="00FB10C4">
        <w:rPr>
          <w:rFonts w:ascii="Times New Roman" w:hAnsi="Times New Roman"/>
          <w:sz w:val="24"/>
          <w:szCs w:val="24"/>
        </w:rPr>
        <w:t>0</w:t>
      </w:r>
      <w:r w:rsidRPr="00FB10C4">
        <w:rPr>
          <w:rFonts w:ascii="Times New Roman" w:hAnsi="Times New Roman"/>
          <w:sz w:val="24"/>
          <w:szCs w:val="24"/>
        </w:rPr>
        <w:t xml:space="preserve"> до 20 источников). Список может содержать не более 25% изданий, относящихся к учебникам и учебным пособиям для студентов образовательных учреждений среднего и высшего профессионального образования. В библиографический список включаются только те издания, которые </w:t>
      </w:r>
      <w:proofErr w:type="gramStart"/>
      <w:r w:rsidRPr="00FB10C4">
        <w:rPr>
          <w:rFonts w:ascii="Times New Roman" w:hAnsi="Times New Roman"/>
          <w:sz w:val="24"/>
          <w:szCs w:val="24"/>
        </w:rPr>
        <w:t>находят отражение в содержании работы и на них имеются</w:t>
      </w:r>
      <w:proofErr w:type="gramEnd"/>
      <w:r w:rsidRPr="00FB10C4">
        <w:rPr>
          <w:rFonts w:ascii="Times New Roman" w:hAnsi="Times New Roman"/>
          <w:sz w:val="24"/>
          <w:szCs w:val="24"/>
        </w:rPr>
        <w:t xml:space="preserve"> сноски в тексте;</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5) приложения.</w:t>
      </w:r>
    </w:p>
    <w:p w:rsidR="00E42624" w:rsidRPr="00FB10C4" w:rsidRDefault="00E42624" w:rsidP="006F0FCC">
      <w:pPr>
        <w:pStyle w:val="ConsNormal"/>
        <w:widowControl/>
        <w:ind w:firstLine="540"/>
        <w:jc w:val="both"/>
        <w:rPr>
          <w:rFonts w:ascii="Times New Roman" w:hAnsi="Times New Roman"/>
          <w:sz w:val="24"/>
          <w:szCs w:val="24"/>
        </w:rPr>
      </w:pPr>
    </w:p>
    <w:p w:rsidR="00E42624" w:rsidRPr="00FB10C4" w:rsidRDefault="00E42624" w:rsidP="006F0FCC">
      <w:pPr>
        <w:widowControl w:val="0"/>
        <w:autoSpaceDE w:val="0"/>
        <w:autoSpaceDN w:val="0"/>
        <w:adjustRightInd w:val="0"/>
        <w:ind w:firstLine="708"/>
        <w:jc w:val="both"/>
        <w:rPr>
          <w:rFonts w:ascii="Times New Roman" w:hAnsi="Times New Roman"/>
          <w:b/>
          <w:bCs/>
          <w:i/>
          <w:iCs/>
          <w:sz w:val="24"/>
        </w:rPr>
      </w:pPr>
      <w:r w:rsidRPr="00FB10C4">
        <w:rPr>
          <w:rFonts w:ascii="Times New Roman" w:hAnsi="Times New Roman"/>
          <w:b/>
          <w:bCs/>
          <w:i/>
          <w:iCs/>
          <w:sz w:val="24"/>
        </w:rPr>
        <w:t>3.4 Структура курсовой работы опытно-экспериментального характера:</w:t>
      </w:r>
    </w:p>
    <w:p w:rsidR="00E42624" w:rsidRPr="00FB10C4" w:rsidRDefault="00E42624" w:rsidP="00C23159">
      <w:pPr>
        <w:pStyle w:val="ConsNormal"/>
        <w:widowControl/>
        <w:ind w:firstLine="567"/>
        <w:jc w:val="both"/>
        <w:rPr>
          <w:rFonts w:ascii="Times New Roman" w:hAnsi="Times New Roman"/>
          <w:sz w:val="24"/>
          <w:szCs w:val="24"/>
        </w:rPr>
      </w:pPr>
      <w:r w:rsidRPr="00FB10C4">
        <w:rPr>
          <w:rFonts w:ascii="Times New Roman" w:hAnsi="Times New Roman"/>
          <w:sz w:val="24"/>
          <w:szCs w:val="24"/>
        </w:rPr>
        <w:t>1) введения, в котором раскрывается актуальность и значение темы, определяются цели и задачи эксперимента;</w:t>
      </w:r>
    </w:p>
    <w:p w:rsidR="00E42624" w:rsidRPr="00FB10C4" w:rsidRDefault="00E42624" w:rsidP="00C23159">
      <w:pPr>
        <w:pStyle w:val="ConsNormal"/>
        <w:widowControl/>
        <w:ind w:firstLine="567"/>
        <w:jc w:val="both"/>
        <w:rPr>
          <w:rFonts w:ascii="Times New Roman" w:hAnsi="Times New Roman"/>
          <w:sz w:val="24"/>
          <w:szCs w:val="24"/>
        </w:rPr>
      </w:pPr>
      <w:r w:rsidRPr="00FB10C4">
        <w:rPr>
          <w:rFonts w:ascii="Times New Roman" w:hAnsi="Times New Roman"/>
          <w:sz w:val="24"/>
          <w:szCs w:val="24"/>
        </w:rPr>
        <w:t>2) основной части, которая обычно состоит из двух разделов:</w:t>
      </w:r>
    </w:p>
    <w:p w:rsidR="00E42624" w:rsidRPr="00FB10C4" w:rsidRDefault="00E42624" w:rsidP="00C23159">
      <w:pPr>
        <w:pStyle w:val="ConsNormal"/>
        <w:widowControl/>
        <w:ind w:firstLine="567"/>
        <w:jc w:val="both"/>
        <w:rPr>
          <w:rFonts w:ascii="Times New Roman" w:hAnsi="Times New Roman"/>
          <w:sz w:val="24"/>
          <w:szCs w:val="24"/>
        </w:rPr>
      </w:pPr>
      <w:r w:rsidRPr="00FB10C4">
        <w:rPr>
          <w:rFonts w:ascii="Times New Roman" w:hAnsi="Times New Roman"/>
          <w:sz w:val="24"/>
          <w:szCs w:val="24"/>
        </w:rPr>
        <w:t>2.1) в первом разделе содержатся теоретические основы разрабатываемой темы, даны история вопроса, уровень разработанности проблемы в теории и практике;</w:t>
      </w:r>
    </w:p>
    <w:p w:rsidR="00E42624" w:rsidRPr="00FB10C4" w:rsidRDefault="00E42624" w:rsidP="00C23159">
      <w:pPr>
        <w:pStyle w:val="ConsNormal"/>
        <w:widowControl/>
        <w:ind w:firstLine="567"/>
        <w:jc w:val="both"/>
        <w:rPr>
          <w:rFonts w:ascii="Times New Roman" w:hAnsi="Times New Roman"/>
          <w:sz w:val="24"/>
          <w:szCs w:val="24"/>
        </w:rPr>
      </w:pPr>
      <w:r w:rsidRPr="00FB10C4">
        <w:rPr>
          <w:rFonts w:ascii="Times New Roman" w:hAnsi="Times New Roman"/>
          <w:sz w:val="24"/>
          <w:szCs w:val="24"/>
        </w:rPr>
        <w:t>2.2) второй раздел представлен практической частью, в которой содержатся план проведения эксперимента, характеристики методов экспериментальной работы, обоснование выбранного метода, основные этапы эксперимента, обработка и анализ результатов опытно - экспериментальной работы;</w:t>
      </w:r>
    </w:p>
    <w:p w:rsidR="00E42624" w:rsidRPr="00FB10C4" w:rsidRDefault="00E42624" w:rsidP="00C23159">
      <w:pPr>
        <w:widowControl w:val="0"/>
        <w:autoSpaceDE w:val="0"/>
        <w:autoSpaceDN w:val="0"/>
        <w:adjustRightInd w:val="0"/>
        <w:ind w:firstLine="425"/>
        <w:jc w:val="both"/>
        <w:rPr>
          <w:rFonts w:ascii="Times New Roman" w:hAnsi="Times New Roman"/>
          <w:sz w:val="24"/>
        </w:rPr>
      </w:pPr>
      <w:r w:rsidRPr="00FB10C4">
        <w:rPr>
          <w:rFonts w:ascii="Times New Roman" w:hAnsi="Times New Roman"/>
          <w:sz w:val="24"/>
        </w:rPr>
        <w:t>3) заключения, в котором содержатся выводы и рекомендации о возможности применения полученных результатов. Это выводное знание не должно подменяться механическим суммированием выводов в конце глав, представляющих краткое резюме, а должно содержать итоговые результаты исследования, которые можно оформить в виде некоторого количества пронумерованных абзацев;</w:t>
      </w:r>
    </w:p>
    <w:p w:rsidR="00E42624" w:rsidRPr="00FB10C4" w:rsidRDefault="00E42624" w:rsidP="00C23159">
      <w:pPr>
        <w:pStyle w:val="ConsNormal"/>
        <w:widowControl/>
        <w:ind w:firstLine="567"/>
        <w:jc w:val="both"/>
        <w:rPr>
          <w:rFonts w:ascii="Times New Roman" w:hAnsi="Times New Roman"/>
          <w:sz w:val="24"/>
          <w:szCs w:val="24"/>
        </w:rPr>
      </w:pPr>
      <w:r w:rsidRPr="00FB10C4">
        <w:rPr>
          <w:rFonts w:ascii="Times New Roman" w:hAnsi="Times New Roman"/>
          <w:sz w:val="24"/>
          <w:szCs w:val="24"/>
        </w:rPr>
        <w:t>4) списка используемой литературы (от 1</w:t>
      </w:r>
      <w:r w:rsidR="003F7264" w:rsidRPr="00FB10C4">
        <w:rPr>
          <w:rFonts w:ascii="Times New Roman" w:hAnsi="Times New Roman"/>
          <w:sz w:val="24"/>
          <w:szCs w:val="24"/>
        </w:rPr>
        <w:t>0</w:t>
      </w:r>
      <w:r w:rsidRPr="00FB10C4">
        <w:rPr>
          <w:rFonts w:ascii="Times New Roman" w:hAnsi="Times New Roman"/>
          <w:sz w:val="24"/>
          <w:szCs w:val="24"/>
        </w:rPr>
        <w:t xml:space="preserve"> до 20 источников). Список может содержать не более 25% изданий, относящихся к учебникам и учебным пособиям для студентов образовательных учреждений среднего и высшего профессионального образования. В библиографический список включаются только те издания, которые </w:t>
      </w:r>
      <w:proofErr w:type="gramStart"/>
      <w:r w:rsidRPr="00FB10C4">
        <w:rPr>
          <w:rFonts w:ascii="Times New Roman" w:hAnsi="Times New Roman"/>
          <w:sz w:val="24"/>
          <w:szCs w:val="24"/>
        </w:rPr>
        <w:t>находят отражение в содержании работы и на них имеются</w:t>
      </w:r>
      <w:proofErr w:type="gramEnd"/>
      <w:r w:rsidRPr="00FB10C4">
        <w:rPr>
          <w:rFonts w:ascii="Times New Roman" w:hAnsi="Times New Roman"/>
          <w:sz w:val="24"/>
          <w:szCs w:val="24"/>
        </w:rPr>
        <w:t xml:space="preserve"> сноски в тексте;</w:t>
      </w:r>
    </w:p>
    <w:p w:rsidR="00E42624" w:rsidRPr="00FB10C4" w:rsidRDefault="00E42624" w:rsidP="00C23159">
      <w:pPr>
        <w:pStyle w:val="ConsNormal"/>
        <w:widowControl/>
        <w:ind w:firstLine="567"/>
        <w:jc w:val="both"/>
        <w:rPr>
          <w:rFonts w:ascii="Times New Roman" w:hAnsi="Times New Roman"/>
          <w:sz w:val="24"/>
          <w:szCs w:val="24"/>
        </w:rPr>
      </w:pPr>
      <w:r w:rsidRPr="00FB10C4">
        <w:rPr>
          <w:rFonts w:ascii="Times New Roman" w:hAnsi="Times New Roman"/>
          <w:sz w:val="24"/>
          <w:szCs w:val="24"/>
        </w:rPr>
        <w:t>5) приложения.</w:t>
      </w:r>
    </w:p>
    <w:p w:rsidR="00E42624" w:rsidRPr="00FB10C4" w:rsidRDefault="00E42624" w:rsidP="006F0FCC">
      <w:pPr>
        <w:widowControl w:val="0"/>
        <w:autoSpaceDE w:val="0"/>
        <w:autoSpaceDN w:val="0"/>
        <w:adjustRightInd w:val="0"/>
        <w:ind w:firstLine="708"/>
        <w:jc w:val="both"/>
        <w:rPr>
          <w:rFonts w:ascii="Times New Roman" w:hAnsi="Times New Roman"/>
          <w:b/>
          <w:bCs/>
          <w:i/>
          <w:iCs/>
          <w:sz w:val="24"/>
        </w:rPr>
      </w:pP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3.5. По содержанию курсовой проект может носить конструкторский или технологический характер. По структуре курсовой проект состоит из пояснительной записки и практической части.</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3.6. Пояснительная записка курсового проекта конструкторского характера включает в себя:</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введение, в котором раскрывается актуальность и значение темы, формулируется цель;</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расчетную часть, содержащую расчеты по профилю специальности;</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описательную часть, в которой приводится описание конструкции и принцип работы спроектированного изделия, выбор материалов, технологические особенности его изготовления;</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организационно - экономическую часть;</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заключение, в котором содержатся выводы и рекомендации относительно возможностей использования материалов работы;</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список используемой литературы;</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приложения.</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3.7. Пояснительная записка курсового проекта технологического характера включает в себя:</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введение, в котором раскрывается актуальность и значение темы, формулируется цель;</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описание узла или детали, на которую разрабатывается технологический процесс;</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описание спроектированной оснастки, приспособлений и т.п.;</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организационно - экономическую часть;</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заключение, в котором содержатся выводы и рекомендации относительно возможностей использования материалов проекта;</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список используемой литературы;</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приложения.</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lastRenderedPageBreak/>
        <w:t>3.8. Практическая часть курсового проекта как конструкторского, так и технологического характера может быть представлена чертежами, схемами, графиками, диаграммами, картинами, сценариями и другими изделиями или продуктами творческой деятельности в соответствии с выбранной темой.</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Объем пояснительной записки курсового проекта должен быть не менее 5 страниц печатного текста, объем графической части - 1,5 - 2 листа.</w:t>
      </w:r>
    </w:p>
    <w:p w:rsidR="00E42624" w:rsidRPr="00FB10C4" w:rsidRDefault="00E42624" w:rsidP="006F0FCC">
      <w:pPr>
        <w:widowControl w:val="0"/>
        <w:autoSpaceDE w:val="0"/>
        <w:autoSpaceDN w:val="0"/>
        <w:adjustRightInd w:val="0"/>
        <w:ind w:firstLine="708"/>
        <w:jc w:val="both"/>
        <w:rPr>
          <w:rFonts w:ascii="Times New Roman" w:hAnsi="Times New Roman"/>
          <w:sz w:val="24"/>
        </w:rPr>
      </w:pPr>
    </w:p>
    <w:p w:rsidR="00E42624" w:rsidRPr="00FB10C4" w:rsidRDefault="00E42624" w:rsidP="00C23159">
      <w:pPr>
        <w:widowControl w:val="0"/>
        <w:autoSpaceDE w:val="0"/>
        <w:autoSpaceDN w:val="0"/>
        <w:adjustRightInd w:val="0"/>
        <w:jc w:val="center"/>
        <w:rPr>
          <w:rFonts w:ascii="Times New Roman" w:hAnsi="Times New Roman"/>
          <w:b/>
          <w:bCs/>
          <w:sz w:val="24"/>
        </w:rPr>
      </w:pPr>
      <w:r w:rsidRPr="00FB10C4">
        <w:rPr>
          <w:rFonts w:ascii="Times New Roman" w:hAnsi="Times New Roman"/>
          <w:b/>
          <w:bCs/>
          <w:sz w:val="24"/>
        </w:rPr>
        <w:t>4. Организация выполнения курсовой работы (проекта)</w:t>
      </w:r>
    </w:p>
    <w:p w:rsidR="00E42624" w:rsidRPr="00FB10C4" w:rsidRDefault="00E42624" w:rsidP="006F0FCC">
      <w:pPr>
        <w:widowControl w:val="0"/>
        <w:autoSpaceDE w:val="0"/>
        <w:autoSpaceDN w:val="0"/>
        <w:adjustRightInd w:val="0"/>
        <w:ind w:firstLine="708"/>
        <w:jc w:val="both"/>
        <w:rPr>
          <w:rFonts w:ascii="Times New Roman" w:hAnsi="Times New Roman"/>
          <w:sz w:val="24"/>
        </w:rPr>
      </w:pPr>
      <w:r w:rsidRPr="00FB10C4">
        <w:rPr>
          <w:rFonts w:ascii="Times New Roman" w:hAnsi="Times New Roman"/>
          <w:sz w:val="24"/>
        </w:rPr>
        <w:t>4.1 Работа над КР (КП) проводится за счет времени, отведенного на изучение УД, МДК, ПМ.</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4.2. На время выполнения курсовой работы (проекта) составляется расписание консультаций, утверждаемое директором колледжа. Консультации проводятся за счет объема времени, отведенного в рабочем учебном плане на консультации.</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(проекта), даются ответы на вопросы студентов.</w:t>
      </w:r>
    </w:p>
    <w:p w:rsidR="00E42624" w:rsidRPr="00FB10C4" w:rsidRDefault="00E42624" w:rsidP="006F0FCC">
      <w:pPr>
        <w:widowControl w:val="0"/>
        <w:autoSpaceDE w:val="0"/>
        <w:autoSpaceDN w:val="0"/>
        <w:adjustRightInd w:val="0"/>
        <w:ind w:firstLine="708"/>
        <w:jc w:val="both"/>
        <w:rPr>
          <w:rFonts w:ascii="Times New Roman" w:hAnsi="Times New Roman"/>
          <w:bCs/>
          <w:sz w:val="24"/>
        </w:rPr>
      </w:pPr>
      <w:r w:rsidRPr="00FB10C4">
        <w:rPr>
          <w:rFonts w:ascii="Times New Roman" w:hAnsi="Times New Roman"/>
          <w:sz w:val="24"/>
        </w:rPr>
        <w:t xml:space="preserve">4.3. Контроль хода выполнения </w:t>
      </w:r>
      <w:r w:rsidRPr="00FB10C4">
        <w:rPr>
          <w:rFonts w:ascii="Times New Roman" w:hAnsi="Times New Roman"/>
          <w:bCs/>
          <w:sz w:val="24"/>
        </w:rPr>
        <w:t>КР (КП) может осуществляться в различных формах, включая отчеты научного руководителя и студента на:</w:t>
      </w:r>
    </w:p>
    <w:p w:rsidR="00E42624" w:rsidRPr="00FB10C4" w:rsidRDefault="00E42624" w:rsidP="006F0FCC">
      <w:pPr>
        <w:widowControl w:val="0"/>
        <w:numPr>
          <w:ilvl w:val="0"/>
          <w:numId w:val="2"/>
        </w:numPr>
        <w:autoSpaceDE w:val="0"/>
        <w:autoSpaceDN w:val="0"/>
        <w:adjustRightInd w:val="0"/>
        <w:jc w:val="both"/>
        <w:rPr>
          <w:rFonts w:ascii="Times New Roman" w:hAnsi="Times New Roman"/>
          <w:sz w:val="24"/>
        </w:rPr>
      </w:pPr>
      <w:r w:rsidRPr="00FB10C4">
        <w:rPr>
          <w:rFonts w:ascii="Times New Roman" w:hAnsi="Times New Roman"/>
          <w:sz w:val="24"/>
        </w:rPr>
        <w:t xml:space="preserve">административном </w:t>
      </w:r>
      <w:proofErr w:type="gramStart"/>
      <w:r w:rsidRPr="00FB10C4">
        <w:rPr>
          <w:rFonts w:ascii="Times New Roman" w:hAnsi="Times New Roman"/>
          <w:sz w:val="24"/>
        </w:rPr>
        <w:t>совещании</w:t>
      </w:r>
      <w:proofErr w:type="gramEnd"/>
      <w:r w:rsidRPr="00FB10C4">
        <w:rPr>
          <w:rFonts w:ascii="Times New Roman" w:hAnsi="Times New Roman"/>
          <w:sz w:val="24"/>
        </w:rPr>
        <w:t xml:space="preserve"> при директоре колледжа;</w:t>
      </w:r>
    </w:p>
    <w:p w:rsidR="00E42624" w:rsidRPr="00FB10C4" w:rsidRDefault="00E42624" w:rsidP="006F0FCC">
      <w:pPr>
        <w:widowControl w:val="0"/>
        <w:numPr>
          <w:ilvl w:val="0"/>
          <w:numId w:val="2"/>
        </w:numPr>
        <w:autoSpaceDE w:val="0"/>
        <w:autoSpaceDN w:val="0"/>
        <w:adjustRightInd w:val="0"/>
        <w:jc w:val="both"/>
        <w:rPr>
          <w:rFonts w:ascii="Times New Roman" w:hAnsi="Times New Roman"/>
          <w:sz w:val="24"/>
        </w:rPr>
      </w:pPr>
      <w:proofErr w:type="gramStart"/>
      <w:r w:rsidRPr="00FB10C4">
        <w:rPr>
          <w:rFonts w:ascii="Times New Roman" w:hAnsi="Times New Roman"/>
          <w:sz w:val="24"/>
        </w:rPr>
        <w:t>заседании</w:t>
      </w:r>
      <w:proofErr w:type="gramEnd"/>
      <w:r w:rsidRPr="00FB10C4">
        <w:rPr>
          <w:rFonts w:ascii="Times New Roman" w:hAnsi="Times New Roman"/>
          <w:sz w:val="24"/>
        </w:rPr>
        <w:t xml:space="preserve"> методического совета колледжа;</w:t>
      </w:r>
    </w:p>
    <w:p w:rsidR="00E42624" w:rsidRPr="00FB10C4" w:rsidRDefault="00E42624" w:rsidP="006F0FCC">
      <w:pPr>
        <w:widowControl w:val="0"/>
        <w:numPr>
          <w:ilvl w:val="0"/>
          <w:numId w:val="2"/>
        </w:numPr>
        <w:autoSpaceDE w:val="0"/>
        <w:autoSpaceDN w:val="0"/>
        <w:adjustRightInd w:val="0"/>
        <w:jc w:val="both"/>
        <w:rPr>
          <w:rFonts w:ascii="Times New Roman" w:hAnsi="Times New Roman"/>
          <w:sz w:val="24"/>
        </w:rPr>
      </w:pPr>
      <w:r w:rsidRPr="00FB10C4">
        <w:rPr>
          <w:rFonts w:ascii="Times New Roman" w:hAnsi="Times New Roman"/>
          <w:sz w:val="24"/>
        </w:rPr>
        <w:t xml:space="preserve">на </w:t>
      </w:r>
      <w:proofErr w:type="gramStart"/>
      <w:r w:rsidRPr="00FB10C4">
        <w:rPr>
          <w:rFonts w:ascii="Times New Roman" w:hAnsi="Times New Roman"/>
          <w:sz w:val="24"/>
        </w:rPr>
        <w:t>заседании</w:t>
      </w:r>
      <w:proofErr w:type="gramEnd"/>
      <w:r w:rsidRPr="00FB10C4">
        <w:rPr>
          <w:rFonts w:ascii="Times New Roman" w:hAnsi="Times New Roman"/>
          <w:sz w:val="24"/>
        </w:rPr>
        <w:t xml:space="preserve"> ЦМК.</w:t>
      </w:r>
    </w:p>
    <w:p w:rsidR="00E42624" w:rsidRPr="00FB10C4" w:rsidRDefault="00E42624" w:rsidP="006F0FCC">
      <w:pPr>
        <w:widowControl w:val="0"/>
        <w:autoSpaceDE w:val="0"/>
        <w:autoSpaceDN w:val="0"/>
        <w:adjustRightInd w:val="0"/>
        <w:ind w:firstLine="708"/>
        <w:jc w:val="both"/>
        <w:rPr>
          <w:rFonts w:ascii="Times New Roman" w:hAnsi="Times New Roman"/>
          <w:bCs/>
          <w:sz w:val="24"/>
        </w:rPr>
      </w:pPr>
      <w:r w:rsidRPr="00FB10C4">
        <w:rPr>
          <w:rFonts w:ascii="Times New Roman" w:hAnsi="Times New Roman"/>
          <w:sz w:val="24"/>
        </w:rPr>
        <w:t xml:space="preserve">4.4. Общее руководство и контроль хода выполнения </w:t>
      </w:r>
      <w:r w:rsidRPr="00FB10C4">
        <w:rPr>
          <w:rFonts w:ascii="Times New Roman" w:hAnsi="Times New Roman"/>
          <w:bCs/>
          <w:sz w:val="24"/>
        </w:rPr>
        <w:t>курсовой работы (проекта) возлагается на заместителя директора по учебной работе:</w:t>
      </w:r>
    </w:p>
    <w:p w:rsidR="00E42624" w:rsidRPr="00FB10C4" w:rsidRDefault="00E42624" w:rsidP="006F0FCC">
      <w:pPr>
        <w:widowControl w:val="0"/>
        <w:numPr>
          <w:ilvl w:val="0"/>
          <w:numId w:val="4"/>
        </w:numPr>
        <w:autoSpaceDE w:val="0"/>
        <w:autoSpaceDN w:val="0"/>
        <w:adjustRightInd w:val="0"/>
        <w:jc w:val="both"/>
        <w:rPr>
          <w:rFonts w:ascii="Times New Roman" w:hAnsi="Times New Roman"/>
          <w:sz w:val="24"/>
        </w:rPr>
      </w:pPr>
      <w:r w:rsidRPr="00FB10C4">
        <w:rPr>
          <w:rFonts w:ascii="Times New Roman" w:hAnsi="Times New Roman"/>
          <w:sz w:val="24"/>
        </w:rPr>
        <w:t>проводит консультирование руководителей курсовых работ (проектов) по определению тем студенческих исследовательских работ и их соответствию рекомендуемой примерной тематике курсовых работ (проектов) в рабочих программах учебных дисциплин на заседании методического совета;</w:t>
      </w:r>
    </w:p>
    <w:p w:rsidR="00E42624" w:rsidRPr="00FB10C4" w:rsidRDefault="00E42624" w:rsidP="006F0FCC">
      <w:pPr>
        <w:widowControl w:val="0"/>
        <w:numPr>
          <w:ilvl w:val="0"/>
          <w:numId w:val="4"/>
        </w:numPr>
        <w:autoSpaceDE w:val="0"/>
        <w:autoSpaceDN w:val="0"/>
        <w:adjustRightInd w:val="0"/>
        <w:jc w:val="both"/>
        <w:rPr>
          <w:rFonts w:ascii="Times New Roman" w:hAnsi="Times New Roman"/>
          <w:sz w:val="24"/>
        </w:rPr>
      </w:pPr>
      <w:r w:rsidRPr="00FB10C4">
        <w:rPr>
          <w:rFonts w:ascii="Times New Roman" w:hAnsi="Times New Roman"/>
          <w:sz w:val="24"/>
        </w:rPr>
        <w:t>организует процедуру выбора курсовых работ (проектов) студентами;</w:t>
      </w:r>
    </w:p>
    <w:p w:rsidR="00E42624" w:rsidRPr="00FB10C4" w:rsidRDefault="00E42624" w:rsidP="006F0FCC">
      <w:pPr>
        <w:widowControl w:val="0"/>
        <w:numPr>
          <w:ilvl w:val="0"/>
          <w:numId w:val="4"/>
        </w:numPr>
        <w:jc w:val="both"/>
        <w:rPr>
          <w:rFonts w:ascii="Times New Roman" w:hAnsi="Times New Roman"/>
          <w:sz w:val="24"/>
        </w:rPr>
      </w:pPr>
      <w:r w:rsidRPr="00FB10C4">
        <w:rPr>
          <w:rFonts w:ascii="Times New Roman" w:hAnsi="Times New Roman"/>
          <w:sz w:val="24"/>
        </w:rPr>
        <w:t>составляет проект приказа об организации курсового проектирования по специальностям;</w:t>
      </w:r>
    </w:p>
    <w:p w:rsidR="00E42624" w:rsidRPr="00FB10C4" w:rsidRDefault="00E42624" w:rsidP="006F0FCC">
      <w:pPr>
        <w:widowControl w:val="0"/>
        <w:numPr>
          <w:ilvl w:val="0"/>
          <w:numId w:val="4"/>
        </w:numPr>
        <w:jc w:val="both"/>
        <w:rPr>
          <w:rFonts w:ascii="Times New Roman" w:hAnsi="Times New Roman"/>
          <w:sz w:val="24"/>
        </w:rPr>
      </w:pPr>
      <w:r w:rsidRPr="00FB10C4">
        <w:rPr>
          <w:rFonts w:ascii="Times New Roman" w:hAnsi="Times New Roman"/>
          <w:sz w:val="24"/>
        </w:rPr>
        <w:t xml:space="preserve">составляет расписание консультаций для студентов, </w:t>
      </w:r>
      <w:proofErr w:type="gramStart"/>
      <w:r w:rsidRPr="00FB10C4">
        <w:rPr>
          <w:rFonts w:ascii="Times New Roman" w:hAnsi="Times New Roman"/>
          <w:sz w:val="24"/>
        </w:rPr>
        <w:t>утверждаемые</w:t>
      </w:r>
      <w:proofErr w:type="gramEnd"/>
      <w:r w:rsidRPr="00FB10C4">
        <w:rPr>
          <w:rFonts w:ascii="Times New Roman" w:hAnsi="Times New Roman"/>
          <w:sz w:val="24"/>
        </w:rPr>
        <w:t xml:space="preserve"> директором;</w:t>
      </w:r>
    </w:p>
    <w:p w:rsidR="00E42624" w:rsidRPr="00FB10C4" w:rsidRDefault="00E42624" w:rsidP="006F0FCC">
      <w:pPr>
        <w:widowControl w:val="0"/>
        <w:numPr>
          <w:ilvl w:val="1"/>
          <w:numId w:val="3"/>
        </w:numPr>
        <w:jc w:val="both"/>
        <w:rPr>
          <w:rFonts w:ascii="Times New Roman" w:hAnsi="Times New Roman"/>
          <w:sz w:val="24"/>
        </w:rPr>
      </w:pPr>
      <w:r w:rsidRPr="00FB10C4">
        <w:rPr>
          <w:rFonts w:ascii="Times New Roman" w:hAnsi="Times New Roman"/>
          <w:sz w:val="24"/>
        </w:rPr>
        <w:t>контролирует один раз в семестр ход работы над курсовыми работами (проектами);</w:t>
      </w:r>
    </w:p>
    <w:p w:rsidR="00E42624" w:rsidRPr="00FB10C4" w:rsidRDefault="00E42624" w:rsidP="006F0FCC">
      <w:pPr>
        <w:widowControl w:val="0"/>
        <w:numPr>
          <w:ilvl w:val="1"/>
          <w:numId w:val="3"/>
        </w:numPr>
        <w:jc w:val="both"/>
        <w:rPr>
          <w:rFonts w:ascii="Times New Roman" w:hAnsi="Times New Roman"/>
          <w:sz w:val="24"/>
        </w:rPr>
      </w:pPr>
      <w:r w:rsidRPr="00FB10C4">
        <w:rPr>
          <w:rFonts w:ascii="Times New Roman" w:hAnsi="Times New Roman"/>
          <w:sz w:val="24"/>
        </w:rPr>
        <w:t>контролирует регистрацию курсового проектирования в теоретических журналах.</w:t>
      </w:r>
    </w:p>
    <w:p w:rsidR="00E42624" w:rsidRPr="00FB10C4" w:rsidRDefault="00E42624" w:rsidP="006F0FCC">
      <w:pPr>
        <w:widowControl w:val="0"/>
        <w:ind w:firstLine="708"/>
        <w:jc w:val="both"/>
        <w:rPr>
          <w:rFonts w:ascii="Times New Roman" w:hAnsi="Times New Roman"/>
          <w:sz w:val="24"/>
        </w:rPr>
      </w:pPr>
      <w:r w:rsidRPr="00FB10C4">
        <w:rPr>
          <w:rFonts w:ascii="Times New Roman" w:hAnsi="Times New Roman"/>
          <w:sz w:val="24"/>
        </w:rPr>
        <w:t xml:space="preserve">Непосредственный контроль хода выполнения курсовой работы (проекта) осуществляет руководитель исследовательской работы (преподаватель соответствующей дисциплины профессионального цикла и (или) работодатель). </w:t>
      </w:r>
    </w:p>
    <w:p w:rsidR="00E42624" w:rsidRPr="00FB10C4" w:rsidRDefault="00E42624" w:rsidP="006F0FCC">
      <w:pPr>
        <w:pStyle w:val="a7"/>
        <w:ind w:left="0" w:firstLine="708"/>
        <w:rPr>
          <w:b w:val="0"/>
          <w:bCs w:val="0"/>
          <w:i w:val="0"/>
          <w:iCs w:val="0"/>
          <w:sz w:val="24"/>
          <w:szCs w:val="24"/>
        </w:rPr>
      </w:pPr>
      <w:r w:rsidRPr="00FB10C4">
        <w:rPr>
          <w:b w:val="0"/>
          <w:bCs w:val="0"/>
          <w:i w:val="0"/>
          <w:iCs w:val="0"/>
          <w:sz w:val="24"/>
          <w:szCs w:val="24"/>
        </w:rPr>
        <w:t>4.5. Основными функциями руководителя курсовой работы (проекта) являются:</w:t>
      </w:r>
    </w:p>
    <w:p w:rsidR="00E42624" w:rsidRPr="00FB10C4" w:rsidRDefault="00E42624" w:rsidP="006F0FCC">
      <w:pPr>
        <w:widowControl w:val="0"/>
        <w:numPr>
          <w:ilvl w:val="0"/>
          <w:numId w:val="5"/>
        </w:numPr>
        <w:jc w:val="both"/>
        <w:rPr>
          <w:rFonts w:ascii="Times New Roman" w:hAnsi="Times New Roman"/>
          <w:sz w:val="24"/>
        </w:rPr>
      </w:pPr>
      <w:r w:rsidRPr="00FB10C4">
        <w:rPr>
          <w:rFonts w:ascii="Times New Roman" w:hAnsi="Times New Roman"/>
          <w:sz w:val="24"/>
        </w:rPr>
        <w:t xml:space="preserve">консультирование по вопросам содержания и последовательности выполнения </w:t>
      </w:r>
      <w:r w:rsidRPr="00FB10C4">
        <w:rPr>
          <w:rFonts w:ascii="Times New Roman" w:hAnsi="Times New Roman"/>
          <w:bCs/>
          <w:sz w:val="24"/>
        </w:rPr>
        <w:t>исследовательской работы</w:t>
      </w:r>
      <w:r w:rsidRPr="00FB10C4">
        <w:rPr>
          <w:rFonts w:ascii="Times New Roman" w:hAnsi="Times New Roman"/>
          <w:sz w:val="24"/>
        </w:rPr>
        <w:t>. 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работы, даются ответы на вопросы студентов;</w:t>
      </w:r>
    </w:p>
    <w:p w:rsidR="00E42624" w:rsidRPr="00FB10C4" w:rsidRDefault="00E42624" w:rsidP="006F0FCC">
      <w:pPr>
        <w:widowControl w:val="0"/>
        <w:numPr>
          <w:ilvl w:val="0"/>
          <w:numId w:val="5"/>
        </w:numPr>
        <w:jc w:val="both"/>
        <w:rPr>
          <w:rFonts w:ascii="Times New Roman" w:hAnsi="Times New Roman"/>
          <w:sz w:val="24"/>
        </w:rPr>
      </w:pPr>
      <w:r w:rsidRPr="00FB10C4">
        <w:rPr>
          <w:rFonts w:ascii="Times New Roman" w:hAnsi="Times New Roman"/>
          <w:sz w:val="24"/>
        </w:rPr>
        <w:t>оказание помощи студенту в подборе необходимой литературы;</w:t>
      </w:r>
    </w:p>
    <w:p w:rsidR="00E42624" w:rsidRPr="00FB10C4" w:rsidRDefault="00E42624" w:rsidP="006F0FCC">
      <w:pPr>
        <w:widowControl w:val="0"/>
        <w:numPr>
          <w:ilvl w:val="0"/>
          <w:numId w:val="5"/>
        </w:numPr>
        <w:jc w:val="both"/>
        <w:rPr>
          <w:rFonts w:ascii="Times New Roman" w:hAnsi="Times New Roman"/>
          <w:sz w:val="24"/>
        </w:rPr>
      </w:pPr>
      <w:r w:rsidRPr="00FB10C4">
        <w:rPr>
          <w:rFonts w:ascii="Times New Roman" w:hAnsi="Times New Roman"/>
          <w:sz w:val="24"/>
        </w:rPr>
        <w:t>контроль хода выполнения студентом курсовой работы (проекта);</w:t>
      </w:r>
    </w:p>
    <w:p w:rsidR="00E42624" w:rsidRPr="00FB10C4" w:rsidRDefault="00E42624" w:rsidP="006F0FCC">
      <w:pPr>
        <w:widowControl w:val="0"/>
        <w:numPr>
          <w:ilvl w:val="0"/>
          <w:numId w:val="5"/>
        </w:numPr>
        <w:jc w:val="both"/>
        <w:rPr>
          <w:rFonts w:ascii="Times New Roman" w:hAnsi="Times New Roman"/>
          <w:sz w:val="24"/>
        </w:rPr>
      </w:pPr>
      <w:r w:rsidRPr="00FB10C4">
        <w:rPr>
          <w:rFonts w:ascii="Times New Roman" w:hAnsi="Times New Roman"/>
          <w:sz w:val="24"/>
        </w:rPr>
        <w:t>проверка</w:t>
      </w:r>
      <w:r w:rsidR="00B76A71" w:rsidRPr="00FB10C4">
        <w:rPr>
          <w:rFonts w:ascii="Times New Roman" w:hAnsi="Times New Roman"/>
          <w:sz w:val="24"/>
        </w:rPr>
        <w:t xml:space="preserve"> </w:t>
      </w:r>
      <w:r w:rsidRPr="00FB10C4">
        <w:rPr>
          <w:rFonts w:ascii="Times New Roman" w:hAnsi="Times New Roman"/>
          <w:sz w:val="24"/>
        </w:rPr>
        <w:t>курсовой работы (проекта);</w:t>
      </w:r>
    </w:p>
    <w:p w:rsidR="00E42624" w:rsidRPr="00FB10C4" w:rsidRDefault="00E42624" w:rsidP="006F0FCC">
      <w:pPr>
        <w:widowControl w:val="0"/>
        <w:numPr>
          <w:ilvl w:val="0"/>
          <w:numId w:val="5"/>
        </w:numPr>
        <w:jc w:val="both"/>
        <w:rPr>
          <w:rFonts w:ascii="Times New Roman" w:hAnsi="Times New Roman"/>
          <w:sz w:val="24"/>
        </w:rPr>
      </w:pPr>
      <w:r w:rsidRPr="00FB10C4">
        <w:rPr>
          <w:rFonts w:ascii="Times New Roman" w:hAnsi="Times New Roman"/>
          <w:sz w:val="24"/>
        </w:rPr>
        <w:t>подготовка письменного отзыва на курсовую работу (проект)</w:t>
      </w:r>
      <w:r w:rsidRPr="00FB10C4">
        <w:rPr>
          <w:rFonts w:ascii="Times New Roman" w:hAnsi="Times New Roman"/>
          <w:bCs/>
          <w:sz w:val="24"/>
        </w:rPr>
        <w:t>, который должен</w:t>
      </w:r>
      <w:r w:rsidRPr="00FB10C4">
        <w:rPr>
          <w:rFonts w:ascii="Times New Roman" w:hAnsi="Times New Roman"/>
          <w:sz w:val="24"/>
        </w:rPr>
        <w:t xml:space="preserve"> включать:</w:t>
      </w:r>
    </w:p>
    <w:p w:rsidR="00E42624" w:rsidRPr="00FB10C4" w:rsidRDefault="00E42624" w:rsidP="006F0FCC">
      <w:pPr>
        <w:widowControl w:val="0"/>
        <w:numPr>
          <w:ilvl w:val="0"/>
          <w:numId w:val="6"/>
        </w:numPr>
        <w:jc w:val="both"/>
        <w:rPr>
          <w:rFonts w:ascii="Times New Roman" w:hAnsi="Times New Roman"/>
          <w:sz w:val="24"/>
        </w:rPr>
      </w:pPr>
      <w:r w:rsidRPr="00FB10C4">
        <w:rPr>
          <w:rFonts w:ascii="Times New Roman" w:hAnsi="Times New Roman"/>
          <w:sz w:val="24"/>
        </w:rPr>
        <w:t>заключение о соответствии курсовой работы (проекта) заявленной теме;</w:t>
      </w:r>
    </w:p>
    <w:p w:rsidR="00E42624" w:rsidRPr="00FB10C4" w:rsidRDefault="00E42624" w:rsidP="006F0FCC">
      <w:pPr>
        <w:widowControl w:val="0"/>
        <w:numPr>
          <w:ilvl w:val="0"/>
          <w:numId w:val="6"/>
        </w:numPr>
        <w:jc w:val="both"/>
        <w:rPr>
          <w:rFonts w:ascii="Times New Roman" w:hAnsi="Times New Roman"/>
          <w:sz w:val="24"/>
        </w:rPr>
      </w:pPr>
      <w:r w:rsidRPr="00FB10C4">
        <w:rPr>
          <w:rFonts w:ascii="Times New Roman" w:hAnsi="Times New Roman"/>
          <w:sz w:val="24"/>
        </w:rPr>
        <w:t>оценку качества выполнения и содержания курсовой работы (проекта) как по частям, так и в целом, включая:</w:t>
      </w:r>
    </w:p>
    <w:p w:rsidR="00E42624" w:rsidRPr="00FB10C4" w:rsidRDefault="00E42624" w:rsidP="006F0FCC">
      <w:pPr>
        <w:widowControl w:val="0"/>
        <w:numPr>
          <w:ilvl w:val="1"/>
          <w:numId w:val="6"/>
        </w:numPr>
        <w:jc w:val="both"/>
        <w:rPr>
          <w:rFonts w:ascii="Times New Roman" w:hAnsi="Times New Roman"/>
          <w:sz w:val="24"/>
        </w:rPr>
      </w:pPr>
      <w:r w:rsidRPr="00FB10C4">
        <w:rPr>
          <w:rFonts w:ascii="Times New Roman" w:hAnsi="Times New Roman"/>
          <w:sz w:val="24"/>
        </w:rPr>
        <w:t xml:space="preserve">оценку полноты освещения поставленных вопросов, актуальности, новизны, теоретической и практической значимости </w:t>
      </w:r>
      <w:r w:rsidRPr="00FB10C4">
        <w:rPr>
          <w:rFonts w:ascii="Times New Roman" w:hAnsi="Times New Roman"/>
          <w:bCs/>
          <w:sz w:val="24"/>
        </w:rPr>
        <w:t>исследовательской</w:t>
      </w:r>
      <w:r w:rsidRPr="00FB10C4">
        <w:rPr>
          <w:rFonts w:ascii="Times New Roman" w:hAnsi="Times New Roman"/>
          <w:sz w:val="24"/>
        </w:rPr>
        <w:t xml:space="preserve"> работы;</w:t>
      </w:r>
    </w:p>
    <w:p w:rsidR="00E42624" w:rsidRPr="00FB10C4" w:rsidRDefault="00E42624" w:rsidP="006F0FCC">
      <w:pPr>
        <w:widowControl w:val="0"/>
        <w:numPr>
          <w:ilvl w:val="1"/>
          <w:numId w:val="6"/>
        </w:numPr>
        <w:jc w:val="both"/>
        <w:rPr>
          <w:rFonts w:ascii="Times New Roman" w:hAnsi="Times New Roman"/>
          <w:bCs/>
          <w:sz w:val="24"/>
        </w:rPr>
      </w:pPr>
      <w:r w:rsidRPr="00FB10C4">
        <w:rPr>
          <w:rFonts w:ascii="Times New Roman" w:hAnsi="Times New Roman"/>
          <w:sz w:val="24"/>
        </w:rPr>
        <w:t xml:space="preserve">оценку соответствия </w:t>
      </w:r>
      <w:r w:rsidRPr="00FB10C4">
        <w:rPr>
          <w:rFonts w:ascii="Times New Roman" w:hAnsi="Times New Roman"/>
          <w:bCs/>
          <w:sz w:val="24"/>
        </w:rPr>
        <w:t>исследовательской работы современному состоянию изученности темы;</w:t>
      </w:r>
    </w:p>
    <w:p w:rsidR="00E42624" w:rsidRPr="00FB10C4" w:rsidRDefault="00E42624" w:rsidP="006F0FCC">
      <w:pPr>
        <w:widowControl w:val="0"/>
        <w:numPr>
          <w:ilvl w:val="1"/>
          <w:numId w:val="6"/>
        </w:numPr>
        <w:jc w:val="both"/>
        <w:rPr>
          <w:rFonts w:ascii="Times New Roman" w:hAnsi="Times New Roman"/>
          <w:sz w:val="24"/>
        </w:rPr>
      </w:pPr>
      <w:r w:rsidRPr="00FB10C4">
        <w:rPr>
          <w:rFonts w:ascii="Times New Roman" w:hAnsi="Times New Roman"/>
          <w:sz w:val="24"/>
        </w:rPr>
        <w:t xml:space="preserve">оценку соблюдения правил оформления </w:t>
      </w:r>
      <w:r w:rsidRPr="00FB10C4">
        <w:rPr>
          <w:rFonts w:ascii="Times New Roman" w:hAnsi="Times New Roman"/>
          <w:bCs/>
          <w:sz w:val="24"/>
        </w:rPr>
        <w:t>исследовательской работы;</w:t>
      </w:r>
    </w:p>
    <w:p w:rsidR="00E42624" w:rsidRPr="00FB10C4" w:rsidRDefault="00E42624" w:rsidP="006F0FCC">
      <w:pPr>
        <w:widowControl w:val="0"/>
        <w:numPr>
          <w:ilvl w:val="1"/>
          <w:numId w:val="6"/>
        </w:numPr>
        <w:jc w:val="both"/>
        <w:rPr>
          <w:rFonts w:ascii="Times New Roman" w:hAnsi="Times New Roman"/>
          <w:sz w:val="24"/>
        </w:rPr>
      </w:pPr>
      <w:r w:rsidRPr="00FB10C4">
        <w:rPr>
          <w:rFonts w:ascii="Times New Roman" w:hAnsi="Times New Roman"/>
          <w:sz w:val="24"/>
        </w:rPr>
        <w:t>оценку языка и научного стиля работы;</w:t>
      </w:r>
    </w:p>
    <w:p w:rsidR="00E42624" w:rsidRPr="00FB10C4" w:rsidRDefault="00E42624" w:rsidP="006F0FCC">
      <w:pPr>
        <w:widowControl w:val="0"/>
        <w:numPr>
          <w:ilvl w:val="1"/>
          <w:numId w:val="6"/>
        </w:numPr>
        <w:jc w:val="both"/>
        <w:rPr>
          <w:rFonts w:ascii="Times New Roman" w:hAnsi="Times New Roman"/>
          <w:sz w:val="24"/>
        </w:rPr>
      </w:pPr>
      <w:r w:rsidRPr="00FB10C4">
        <w:rPr>
          <w:rFonts w:ascii="Times New Roman" w:hAnsi="Times New Roman"/>
          <w:sz w:val="24"/>
        </w:rPr>
        <w:lastRenderedPageBreak/>
        <w:t>общую оценку курсовой работы и рекомендации по устранению выявленных недостатков;</w:t>
      </w:r>
    </w:p>
    <w:p w:rsidR="00E42624" w:rsidRPr="00FB10C4" w:rsidRDefault="00E42624" w:rsidP="006F0FCC">
      <w:pPr>
        <w:widowControl w:val="0"/>
        <w:numPr>
          <w:ilvl w:val="0"/>
          <w:numId w:val="7"/>
        </w:numPr>
        <w:autoSpaceDE w:val="0"/>
        <w:autoSpaceDN w:val="0"/>
        <w:adjustRightInd w:val="0"/>
        <w:jc w:val="both"/>
        <w:rPr>
          <w:rFonts w:ascii="Times New Roman" w:hAnsi="Times New Roman"/>
          <w:sz w:val="24"/>
        </w:rPr>
      </w:pPr>
      <w:r w:rsidRPr="00FB10C4">
        <w:rPr>
          <w:rFonts w:ascii="Times New Roman" w:hAnsi="Times New Roman"/>
          <w:sz w:val="24"/>
        </w:rPr>
        <w:t xml:space="preserve">консультирование студента к выступлению и </w:t>
      </w:r>
      <w:proofErr w:type="spellStart"/>
      <w:r w:rsidRPr="00FB10C4">
        <w:rPr>
          <w:rFonts w:ascii="Times New Roman" w:hAnsi="Times New Roman"/>
          <w:sz w:val="24"/>
        </w:rPr>
        <w:t>мультимедийному</w:t>
      </w:r>
      <w:proofErr w:type="spellEnd"/>
      <w:r w:rsidRPr="00FB10C4">
        <w:rPr>
          <w:rFonts w:ascii="Times New Roman" w:hAnsi="Times New Roman"/>
          <w:sz w:val="24"/>
        </w:rPr>
        <w:t xml:space="preserve"> сопровождению защиты курсовой работы (проекта).</w:t>
      </w:r>
    </w:p>
    <w:p w:rsidR="00E42624" w:rsidRPr="00FB10C4" w:rsidRDefault="00E42624" w:rsidP="006F0FCC">
      <w:pPr>
        <w:pStyle w:val="ConsNormal"/>
        <w:widowControl/>
        <w:ind w:left="357" w:firstLine="0"/>
        <w:jc w:val="both"/>
        <w:rPr>
          <w:rFonts w:ascii="Times New Roman" w:hAnsi="Times New Roman"/>
          <w:sz w:val="24"/>
          <w:szCs w:val="24"/>
        </w:rPr>
      </w:pPr>
      <w:r w:rsidRPr="00FB10C4">
        <w:rPr>
          <w:rFonts w:ascii="Times New Roman" w:hAnsi="Times New Roman"/>
          <w:sz w:val="24"/>
          <w:szCs w:val="24"/>
        </w:rPr>
        <w:t>Проверку, составление письменного отзыва и прием курсовой работы (проекта) осуществляет руководитель курсовой работы (проекта) вне расписания учебных занятий. На выполнение этой работы отводится один час на каждую курсовую работу (проект).</w:t>
      </w:r>
    </w:p>
    <w:p w:rsidR="00E42624" w:rsidRPr="00FB10C4" w:rsidRDefault="00E42624" w:rsidP="006F0FCC">
      <w:pPr>
        <w:widowControl w:val="0"/>
        <w:autoSpaceDE w:val="0"/>
        <w:autoSpaceDN w:val="0"/>
        <w:adjustRightInd w:val="0"/>
        <w:ind w:firstLine="708"/>
        <w:jc w:val="both"/>
        <w:rPr>
          <w:rFonts w:ascii="Times New Roman" w:hAnsi="Times New Roman"/>
          <w:sz w:val="24"/>
        </w:rPr>
      </w:pPr>
      <w:r w:rsidRPr="00FB10C4">
        <w:rPr>
          <w:rFonts w:ascii="Times New Roman" w:hAnsi="Times New Roman"/>
          <w:sz w:val="24"/>
        </w:rPr>
        <w:t xml:space="preserve">По завершении проверки работы (не менее чем за три дня до защиты) руководитель курсовой работы (проекта) </w:t>
      </w:r>
      <w:proofErr w:type="gramStart"/>
      <w:r w:rsidRPr="00FB10C4">
        <w:rPr>
          <w:rFonts w:ascii="Times New Roman" w:hAnsi="Times New Roman"/>
          <w:sz w:val="24"/>
        </w:rPr>
        <w:t>подписывает ее и вместе с письменным отзывом передает</w:t>
      </w:r>
      <w:proofErr w:type="gramEnd"/>
      <w:r w:rsidRPr="00FB10C4">
        <w:rPr>
          <w:rFonts w:ascii="Times New Roman" w:hAnsi="Times New Roman"/>
          <w:sz w:val="24"/>
        </w:rPr>
        <w:t xml:space="preserve"> студенту для ознакомления. </w:t>
      </w:r>
    </w:p>
    <w:p w:rsidR="00E42624" w:rsidRPr="00FB10C4" w:rsidRDefault="00E42624" w:rsidP="006F0FCC">
      <w:pPr>
        <w:pStyle w:val="ConsNormal"/>
        <w:widowControl/>
        <w:ind w:firstLine="540"/>
        <w:jc w:val="both"/>
        <w:rPr>
          <w:rFonts w:ascii="Times New Roman" w:hAnsi="Times New Roman"/>
          <w:sz w:val="24"/>
          <w:szCs w:val="24"/>
        </w:rPr>
      </w:pPr>
      <w:r w:rsidRPr="00FB10C4">
        <w:rPr>
          <w:rFonts w:ascii="Times New Roman" w:hAnsi="Times New Roman"/>
          <w:sz w:val="24"/>
          <w:szCs w:val="24"/>
        </w:rPr>
        <w:t xml:space="preserve">Защита КР (КП) </w:t>
      </w:r>
      <w:proofErr w:type="gramStart"/>
      <w:r w:rsidRPr="00FB10C4">
        <w:rPr>
          <w:rFonts w:ascii="Times New Roman" w:hAnsi="Times New Roman"/>
          <w:sz w:val="24"/>
          <w:szCs w:val="24"/>
        </w:rPr>
        <w:t>является обязательной и проводится</w:t>
      </w:r>
      <w:proofErr w:type="gramEnd"/>
      <w:r w:rsidRPr="00FB10C4">
        <w:rPr>
          <w:rFonts w:ascii="Times New Roman" w:hAnsi="Times New Roman"/>
          <w:sz w:val="24"/>
          <w:szCs w:val="24"/>
        </w:rPr>
        <w:t xml:space="preserve"> за счет объема времени, предусмотренного на изучение УД, МДК, ПМ.</w:t>
      </w:r>
    </w:p>
    <w:p w:rsidR="00E42624" w:rsidRPr="00FB10C4" w:rsidRDefault="00E42624" w:rsidP="006F0FCC">
      <w:pPr>
        <w:widowControl w:val="0"/>
        <w:autoSpaceDE w:val="0"/>
        <w:autoSpaceDN w:val="0"/>
        <w:adjustRightInd w:val="0"/>
        <w:ind w:firstLine="708"/>
        <w:jc w:val="both"/>
        <w:rPr>
          <w:rFonts w:ascii="Times New Roman" w:hAnsi="Times New Roman"/>
          <w:sz w:val="24"/>
        </w:rPr>
      </w:pPr>
    </w:p>
    <w:p w:rsidR="00E42624" w:rsidRPr="00FB10C4" w:rsidRDefault="00E42624" w:rsidP="00C23159">
      <w:pPr>
        <w:pStyle w:val="a7"/>
        <w:ind w:left="0" w:firstLine="708"/>
        <w:jc w:val="center"/>
        <w:rPr>
          <w:bCs w:val="0"/>
          <w:i w:val="0"/>
          <w:iCs w:val="0"/>
          <w:sz w:val="24"/>
          <w:szCs w:val="24"/>
        </w:rPr>
      </w:pPr>
      <w:r w:rsidRPr="00FB10C4">
        <w:rPr>
          <w:i w:val="0"/>
          <w:sz w:val="24"/>
          <w:szCs w:val="24"/>
        </w:rPr>
        <w:t>4.4.</w:t>
      </w:r>
      <w:r w:rsidRPr="00FB10C4">
        <w:rPr>
          <w:bCs w:val="0"/>
          <w:i w:val="0"/>
          <w:iCs w:val="0"/>
          <w:sz w:val="24"/>
          <w:szCs w:val="24"/>
        </w:rPr>
        <w:t>Основные обязанности студента при написании курсовой работы</w:t>
      </w:r>
      <w:r w:rsidR="008C2AA7">
        <w:rPr>
          <w:bCs w:val="0"/>
          <w:i w:val="0"/>
          <w:iCs w:val="0"/>
          <w:sz w:val="24"/>
          <w:szCs w:val="24"/>
        </w:rPr>
        <w:t xml:space="preserve"> </w:t>
      </w:r>
      <w:r w:rsidRPr="00FB10C4">
        <w:rPr>
          <w:bCs w:val="0"/>
          <w:i w:val="0"/>
          <w:iCs w:val="0"/>
          <w:sz w:val="24"/>
          <w:szCs w:val="24"/>
        </w:rPr>
        <w:t>(проекта):</w:t>
      </w:r>
    </w:p>
    <w:p w:rsidR="00E42624" w:rsidRPr="00FB10C4" w:rsidRDefault="00E42624" w:rsidP="006F0FCC">
      <w:pPr>
        <w:widowControl w:val="0"/>
        <w:numPr>
          <w:ilvl w:val="0"/>
          <w:numId w:val="8"/>
        </w:numPr>
        <w:autoSpaceDE w:val="0"/>
        <w:autoSpaceDN w:val="0"/>
        <w:adjustRightInd w:val="0"/>
        <w:jc w:val="both"/>
        <w:rPr>
          <w:rFonts w:ascii="Times New Roman" w:hAnsi="Times New Roman"/>
          <w:sz w:val="24"/>
        </w:rPr>
      </w:pPr>
      <w:r w:rsidRPr="00FB10C4">
        <w:rPr>
          <w:rFonts w:ascii="Times New Roman" w:hAnsi="Times New Roman"/>
          <w:sz w:val="24"/>
        </w:rPr>
        <w:t xml:space="preserve">выполнение требований Положения </w:t>
      </w:r>
      <w:r w:rsidRPr="00FB10C4">
        <w:rPr>
          <w:rFonts w:ascii="Times New Roman" w:hAnsi="Times New Roman"/>
          <w:bCs/>
          <w:sz w:val="24"/>
        </w:rPr>
        <w:t>об организации выполнения и защиты курсовой работы (проекта);</w:t>
      </w:r>
    </w:p>
    <w:p w:rsidR="00E42624" w:rsidRPr="00FB10C4" w:rsidRDefault="00E42624" w:rsidP="006F0FCC">
      <w:pPr>
        <w:widowControl w:val="0"/>
        <w:numPr>
          <w:ilvl w:val="0"/>
          <w:numId w:val="8"/>
        </w:numPr>
        <w:autoSpaceDE w:val="0"/>
        <w:autoSpaceDN w:val="0"/>
        <w:adjustRightInd w:val="0"/>
        <w:jc w:val="both"/>
        <w:rPr>
          <w:rFonts w:ascii="Times New Roman" w:hAnsi="Times New Roman"/>
          <w:sz w:val="24"/>
        </w:rPr>
      </w:pPr>
      <w:r w:rsidRPr="00FB10C4">
        <w:rPr>
          <w:rFonts w:ascii="Times New Roman" w:hAnsi="Times New Roman"/>
          <w:sz w:val="24"/>
        </w:rPr>
        <w:t>своевременный выбор темы;</w:t>
      </w:r>
    </w:p>
    <w:p w:rsidR="00E42624" w:rsidRPr="00FB10C4" w:rsidRDefault="00E42624" w:rsidP="006F0FCC">
      <w:pPr>
        <w:widowControl w:val="0"/>
        <w:numPr>
          <w:ilvl w:val="0"/>
          <w:numId w:val="8"/>
        </w:numPr>
        <w:autoSpaceDE w:val="0"/>
        <w:autoSpaceDN w:val="0"/>
        <w:adjustRightInd w:val="0"/>
        <w:jc w:val="both"/>
        <w:rPr>
          <w:rFonts w:ascii="Times New Roman" w:hAnsi="Times New Roman"/>
          <w:sz w:val="24"/>
        </w:rPr>
      </w:pPr>
      <w:r w:rsidRPr="00FB10C4">
        <w:rPr>
          <w:rFonts w:ascii="Times New Roman" w:hAnsi="Times New Roman"/>
          <w:sz w:val="24"/>
        </w:rPr>
        <w:t>посещение консультаций и выполнение в соответствии с графиком требований и заданий научного руководителя;</w:t>
      </w:r>
    </w:p>
    <w:p w:rsidR="00E42624" w:rsidRPr="00FB10C4" w:rsidRDefault="00E42624" w:rsidP="006F0FCC">
      <w:pPr>
        <w:widowControl w:val="0"/>
        <w:numPr>
          <w:ilvl w:val="0"/>
          <w:numId w:val="8"/>
        </w:numPr>
        <w:autoSpaceDE w:val="0"/>
        <w:autoSpaceDN w:val="0"/>
        <w:adjustRightInd w:val="0"/>
        <w:jc w:val="both"/>
        <w:rPr>
          <w:rFonts w:ascii="Times New Roman" w:hAnsi="Times New Roman"/>
          <w:sz w:val="24"/>
        </w:rPr>
      </w:pPr>
      <w:r w:rsidRPr="00FB10C4">
        <w:rPr>
          <w:rFonts w:ascii="Times New Roman" w:hAnsi="Times New Roman"/>
          <w:sz w:val="24"/>
        </w:rPr>
        <w:t xml:space="preserve">завершение окончательного варианта курсовой работы (проекта) и представление ее научному руководителю для проверки не </w:t>
      </w:r>
      <w:proofErr w:type="gramStart"/>
      <w:r w:rsidRPr="00FB10C4">
        <w:rPr>
          <w:rFonts w:ascii="Times New Roman" w:hAnsi="Times New Roman"/>
          <w:sz w:val="24"/>
        </w:rPr>
        <w:t>позднее</w:t>
      </w:r>
      <w:proofErr w:type="gramEnd"/>
      <w:r w:rsidRPr="00FB10C4">
        <w:rPr>
          <w:rFonts w:ascii="Times New Roman" w:hAnsi="Times New Roman"/>
          <w:sz w:val="24"/>
        </w:rPr>
        <w:t xml:space="preserve"> чем за неделю до дня защиты, определенного графиком учебного процесса;</w:t>
      </w:r>
    </w:p>
    <w:p w:rsidR="00E42624" w:rsidRPr="00FB10C4" w:rsidRDefault="00E42624" w:rsidP="006F0FCC">
      <w:pPr>
        <w:widowControl w:val="0"/>
        <w:numPr>
          <w:ilvl w:val="0"/>
          <w:numId w:val="8"/>
        </w:numPr>
        <w:autoSpaceDE w:val="0"/>
        <w:autoSpaceDN w:val="0"/>
        <w:adjustRightInd w:val="0"/>
        <w:jc w:val="both"/>
        <w:rPr>
          <w:rFonts w:ascii="Times New Roman" w:hAnsi="Times New Roman"/>
          <w:sz w:val="24"/>
        </w:rPr>
      </w:pPr>
      <w:r w:rsidRPr="00FB10C4">
        <w:rPr>
          <w:rFonts w:ascii="Times New Roman" w:hAnsi="Times New Roman"/>
          <w:sz w:val="24"/>
        </w:rPr>
        <w:t xml:space="preserve">предоставление на процедуру защиты курсовой работы (проекта) текста исследования на </w:t>
      </w:r>
      <w:proofErr w:type="gramStart"/>
      <w:r w:rsidRPr="00FB10C4">
        <w:rPr>
          <w:rFonts w:ascii="Times New Roman" w:hAnsi="Times New Roman"/>
          <w:sz w:val="24"/>
        </w:rPr>
        <w:t>бумажном</w:t>
      </w:r>
      <w:proofErr w:type="gramEnd"/>
      <w:r w:rsidRPr="00FB10C4">
        <w:rPr>
          <w:rFonts w:ascii="Times New Roman" w:hAnsi="Times New Roman"/>
          <w:sz w:val="24"/>
        </w:rPr>
        <w:t xml:space="preserve"> и электронном носителях;</w:t>
      </w:r>
    </w:p>
    <w:p w:rsidR="00E42624" w:rsidRPr="00FB10C4" w:rsidRDefault="00E42624" w:rsidP="006F0FCC">
      <w:pPr>
        <w:widowControl w:val="0"/>
        <w:numPr>
          <w:ilvl w:val="0"/>
          <w:numId w:val="8"/>
        </w:numPr>
        <w:autoSpaceDE w:val="0"/>
        <w:autoSpaceDN w:val="0"/>
        <w:adjustRightInd w:val="0"/>
        <w:jc w:val="both"/>
        <w:rPr>
          <w:rFonts w:ascii="Times New Roman" w:hAnsi="Times New Roman"/>
          <w:sz w:val="24"/>
        </w:rPr>
      </w:pPr>
      <w:r w:rsidRPr="00FB10C4">
        <w:rPr>
          <w:rFonts w:ascii="Times New Roman" w:hAnsi="Times New Roman"/>
          <w:sz w:val="24"/>
        </w:rPr>
        <w:t xml:space="preserve">подготовка доклада и </w:t>
      </w:r>
      <w:proofErr w:type="spellStart"/>
      <w:r w:rsidRPr="00FB10C4">
        <w:rPr>
          <w:rFonts w:ascii="Times New Roman" w:hAnsi="Times New Roman"/>
          <w:sz w:val="24"/>
        </w:rPr>
        <w:t>мультимедийной</w:t>
      </w:r>
      <w:proofErr w:type="spellEnd"/>
      <w:r w:rsidRPr="00FB10C4">
        <w:rPr>
          <w:rFonts w:ascii="Times New Roman" w:hAnsi="Times New Roman"/>
          <w:sz w:val="24"/>
        </w:rPr>
        <w:t xml:space="preserve"> презентации курсовой работы (проекта) на бумажном и электронном носителях.</w:t>
      </w:r>
    </w:p>
    <w:p w:rsidR="00E42624" w:rsidRPr="00FB10C4" w:rsidRDefault="00E42624" w:rsidP="006F0FCC">
      <w:pPr>
        <w:widowControl w:val="0"/>
        <w:autoSpaceDE w:val="0"/>
        <w:autoSpaceDN w:val="0"/>
        <w:adjustRightInd w:val="0"/>
        <w:jc w:val="both"/>
        <w:rPr>
          <w:rFonts w:ascii="Times New Roman" w:hAnsi="Times New Roman"/>
          <w:b/>
          <w:bCs/>
          <w:sz w:val="24"/>
        </w:rPr>
      </w:pPr>
    </w:p>
    <w:p w:rsidR="00E42624" w:rsidRPr="00FB10C4" w:rsidRDefault="00E42624" w:rsidP="00C23159">
      <w:pPr>
        <w:widowControl w:val="0"/>
        <w:autoSpaceDE w:val="0"/>
        <w:autoSpaceDN w:val="0"/>
        <w:adjustRightInd w:val="0"/>
        <w:jc w:val="center"/>
        <w:rPr>
          <w:rFonts w:ascii="Times New Roman" w:hAnsi="Times New Roman"/>
          <w:sz w:val="24"/>
        </w:rPr>
      </w:pPr>
      <w:r w:rsidRPr="00FB10C4">
        <w:rPr>
          <w:rFonts w:ascii="Times New Roman" w:hAnsi="Times New Roman"/>
          <w:b/>
          <w:bCs/>
          <w:sz w:val="24"/>
        </w:rPr>
        <w:t>5. Организация защиты курсовой работы (проекта)</w:t>
      </w:r>
    </w:p>
    <w:p w:rsidR="00E42624" w:rsidRPr="00FB10C4" w:rsidRDefault="00E42624" w:rsidP="006F0FCC">
      <w:pPr>
        <w:pStyle w:val="a3"/>
        <w:ind w:firstLine="708"/>
        <w:rPr>
          <w:sz w:val="24"/>
        </w:rPr>
      </w:pPr>
      <w:r w:rsidRPr="00FB10C4">
        <w:rPr>
          <w:sz w:val="24"/>
        </w:rPr>
        <w:t>5.1. Ответственность за организацию и проведение защиты курсовой работы (проекта) возлагается на заместителя директора по учебной работе.</w:t>
      </w:r>
    </w:p>
    <w:p w:rsidR="00E42624" w:rsidRPr="00FB10C4" w:rsidRDefault="00E42624" w:rsidP="006F0FCC">
      <w:pPr>
        <w:pStyle w:val="a3"/>
        <w:ind w:firstLine="708"/>
        <w:rPr>
          <w:bCs/>
          <w:i/>
          <w:iCs/>
          <w:sz w:val="24"/>
        </w:rPr>
      </w:pPr>
      <w:r w:rsidRPr="00FB10C4">
        <w:rPr>
          <w:bCs/>
          <w:i/>
          <w:iCs/>
          <w:sz w:val="24"/>
        </w:rPr>
        <w:t>5.2. Заместитель директора по учебной работе:</w:t>
      </w:r>
    </w:p>
    <w:p w:rsidR="00E42624" w:rsidRPr="00FB10C4" w:rsidRDefault="00E42624" w:rsidP="006F0FCC">
      <w:pPr>
        <w:pStyle w:val="a3"/>
        <w:numPr>
          <w:ilvl w:val="0"/>
          <w:numId w:val="9"/>
        </w:numPr>
        <w:rPr>
          <w:sz w:val="24"/>
        </w:rPr>
      </w:pPr>
      <w:r w:rsidRPr="00FB10C4">
        <w:rPr>
          <w:sz w:val="24"/>
        </w:rPr>
        <w:t>информирует студентов о дне и месте проведения защиты курсовых работ (проектов);</w:t>
      </w:r>
    </w:p>
    <w:p w:rsidR="00E42624" w:rsidRPr="00FB10C4" w:rsidRDefault="00E42624" w:rsidP="006F0FCC">
      <w:pPr>
        <w:pStyle w:val="a3"/>
        <w:numPr>
          <w:ilvl w:val="0"/>
          <w:numId w:val="9"/>
        </w:numPr>
        <w:rPr>
          <w:sz w:val="24"/>
        </w:rPr>
      </w:pPr>
      <w:r w:rsidRPr="00FB10C4">
        <w:rPr>
          <w:sz w:val="24"/>
        </w:rPr>
        <w:t>обеспечивает работу комиссии необходимым оборудованием;</w:t>
      </w:r>
    </w:p>
    <w:p w:rsidR="00E42624" w:rsidRPr="00FB10C4" w:rsidRDefault="00F30A1D" w:rsidP="006F0FCC">
      <w:pPr>
        <w:pStyle w:val="a3"/>
        <w:rPr>
          <w:sz w:val="24"/>
        </w:rPr>
      </w:pPr>
      <w:r>
        <w:rPr>
          <w:sz w:val="24"/>
        </w:rPr>
        <w:t>3</w:t>
      </w:r>
      <w:r w:rsidR="00E42624" w:rsidRPr="00FB10C4">
        <w:rPr>
          <w:sz w:val="24"/>
        </w:rPr>
        <w:t>) организует, в случае необходимости, консультирование студентов о порядке оформления курсовых работ (проектов);</w:t>
      </w:r>
    </w:p>
    <w:p w:rsidR="00E42624" w:rsidRPr="008C2AA7" w:rsidRDefault="00F30A1D" w:rsidP="006F0FCC">
      <w:pPr>
        <w:pStyle w:val="a3"/>
        <w:rPr>
          <w:sz w:val="24"/>
        </w:rPr>
      </w:pPr>
      <w:r>
        <w:rPr>
          <w:sz w:val="24"/>
        </w:rPr>
        <w:t>4</w:t>
      </w:r>
      <w:r w:rsidR="00E42624" w:rsidRPr="00FB10C4">
        <w:rPr>
          <w:sz w:val="24"/>
        </w:rPr>
        <w:t xml:space="preserve">) проверяет соответствие тем представленных к защите курсовых работ (проектов) тематике </w:t>
      </w:r>
      <w:r w:rsidRPr="008C2AA7">
        <w:rPr>
          <w:sz w:val="24"/>
        </w:rPr>
        <w:t>курсовых</w:t>
      </w:r>
      <w:r w:rsidR="00E42624" w:rsidRPr="008C2AA7">
        <w:rPr>
          <w:sz w:val="24"/>
        </w:rPr>
        <w:t xml:space="preserve"> работ студентов, включенных в приказ об </w:t>
      </w:r>
      <w:r w:rsidRPr="008C2AA7">
        <w:rPr>
          <w:sz w:val="24"/>
        </w:rPr>
        <w:t>утверждении тем курсовых работ</w:t>
      </w:r>
      <w:r w:rsidR="00E42624" w:rsidRPr="008C2AA7">
        <w:rPr>
          <w:sz w:val="24"/>
        </w:rPr>
        <w:t>;</w:t>
      </w:r>
    </w:p>
    <w:p w:rsidR="00E42624" w:rsidRPr="008C2AA7" w:rsidRDefault="00F30A1D" w:rsidP="006F0FCC">
      <w:pPr>
        <w:pStyle w:val="a3"/>
        <w:rPr>
          <w:sz w:val="24"/>
        </w:rPr>
      </w:pPr>
      <w:r w:rsidRPr="008C2AA7">
        <w:rPr>
          <w:sz w:val="24"/>
        </w:rPr>
        <w:t>5</w:t>
      </w:r>
      <w:r w:rsidR="00E42624" w:rsidRPr="008C2AA7">
        <w:rPr>
          <w:sz w:val="24"/>
        </w:rPr>
        <w:t>) проводит собрание для информирования студентов о порядке проведения защиты курсовых работ (проектов);</w:t>
      </w:r>
    </w:p>
    <w:p w:rsidR="00E42624" w:rsidRPr="008C2AA7" w:rsidRDefault="00E42624" w:rsidP="006F0FCC">
      <w:pPr>
        <w:pStyle w:val="a3"/>
        <w:rPr>
          <w:i/>
          <w:sz w:val="24"/>
        </w:rPr>
      </w:pPr>
    </w:p>
    <w:p w:rsidR="00E42624" w:rsidRPr="008C2AA7" w:rsidRDefault="00E42624" w:rsidP="006F0FCC">
      <w:pPr>
        <w:pStyle w:val="a3"/>
        <w:ind w:left="708"/>
        <w:rPr>
          <w:i/>
          <w:sz w:val="24"/>
        </w:rPr>
      </w:pPr>
      <w:r w:rsidRPr="008C2AA7">
        <w:rPr>
          <w:i/>
          <w:sz w:val="24"/>
        </w:rPr>
        <w:t>5.</w:t>
      </w:r>
      <w:r w:rsidR="00F30A1D" w:rsidRPr="008C2AA7">
        <w:rPr>
          <w:i/>
          <w:sz w:val="24"/>
        </w:rPr>
        <w:t>3</w:t>
      </w:r>
      <w:r w:rsidRPr="008C2AA7">
        <w:rPr>
          <w:i/>
          <w:sz w:val="24"/>
        </w:rPr>
        <w:t>. Оператор:</w:t>
      </w:r>
    </w:p>
    <w:p w:rsidR="00E42624" w:rsidRPr="008C2AA7" w:rsidRDefault="00E42624" w:rsidP="006F0FCC">
      <w:pPr>
        <w:pStyle w:val="a3"/>
        <w:numPr>
          <w:ilvl w:val="0"/>
          <w:numId w:val="11"/>
        </w:numPr>
        <w:rPr>
          <w:sz w:val="24"/>
        </w:rPr>
      </w:pPr>
      <w:proofErr w:type="gramStart"/>
      <w:r w:rsidRPr="008C2AA7">
        <w:rPr>
          <w:sz w:val="24"/>
        </w:rPr>
        <w:t>готовит и устанавливает</w:t>
      </w:r>
      <w:proofErr w:type="gramEnd"/>
      <w:r w:rsidRPr="008C2AA7">
        <w:rPr>
          <w:sz w:val="24"/>
        </w:rPr>
        <w:t xml:space="preserve"> </w:t>
      </w:r>
      <w:proofErr w:type="spellStart"/>
      <w:r w:rsidRPr="008C2AA7">
        <w:rPr>
          <w:sz w:val="24"/>
        </w:rPr>
        <w:t>мультимедийное</w:t>
      </w:r>
      <w:proofErr w:type="spellEnd"/>
      <w:r w:rsidRPr="008C2AA7">
        <w:rPr>
          <w:sz w:val="24"/>
        </w:rPr>
        <w:t xml:space="preserve"> оборудование для проведения процедуры защиты курсовых работ (проектов);</w:t>
      </w:r>
    </w:p>
    <w:p w:rsidR="00E42624" w:rsidRPr="008C2AA7" w:rsidRDefault="00E42624" w:rsidP="006F0FCC">
      <w:pPr>
        <w:pStyle w:val="a3"/>
        <w:numPr>
          <w:ilvl w:val="0"/>
          <w:numId w:val="11"/>
        </w:numPr>
        <w:rPr>
          <w:sz w:val="24"/>
        </w:rPr>
      </w:pPr>
      <w:r w:rsidRPr="008C2AA7">
        <w:rPr>
          <w:sz w:val="24"/>
        </w:rPr>
        <w:t>обеспечивает работу оборудования в день защиты в соответствии с графиком.</w:t>
      </w:r>
    </w:p>
    <w:p w:rsidR="00E42624" w:rsidRPr="008C2AA7" w:rsidRDefault="00E42624" w:rsidP="00C23159">
      <w:pPr>
        <w:pStyle w:val="a3"/>
        <w:ind w:firstLine="567"/>
        <w:rPr>
          <w:sz w:val="24"/>
        </w:rPr>
      </w:pPr>
      <w:r w:rsidRPr="008C2AA7">
        <w:rPr>
          <w:sz w:val="24"/>
        </w:rPr>
        <w:t>5</w:t>
      </w:r>
      <w:r w:rsidRPr="008C2AA7">
        <w:rPr>
          <w:i/>
          <w:sz w:val="24"/>
        </w:rPr>
        <w:t>.</w:t>
      </w:r>
      <w:r w:rsidR="00F30A1D" w:rsidRPr="008C2AA7">
        <w:rPr>
          <w:i/>
          <w:sz w:val="24"/>
        </w:rPr>
        <w:t>4</w:t>
      </w:r>
      <w:r w:rsidRPr="008C2AA7">
        <w:rPr>
          <w:i/>
          <w:sz w:val="24"/>
        </w:rPr>
        <w:t>.  Заведующий учебным отделом</w:t>
      </w:r>
      <w:r w:rsidRPr="008C2AA7">
        <w:rPr>
          <w:sz w:val="24"/>
        </w:rPr>
        <w:t xml:space="preserve">  готовит ведомость оценки результатов выполнения и защиты курсовой работы (проекта)</w:t>
      </w:r>
    </w:p>
    <w:p w:rsidR="00E42624" w:rsidRPr="00FB10C4" w:rsidRDefault="00E42624" w:rsidP="006F0FCC">
      <w:pPr>
        <w:widowControl w:val="0"/>
        <w:jc w:val="both"/>
        <w:rPr>
          <w:rFonts w:ascii="Times New Roman" w:hAnsi="Times New Roman"/>
          <w:b/>
          <w:bCs/>
          <w:sz w:val="24"/>
        </w:rPr>
      </w:pPr>
    </w:p>
    <w:p w:rsidR="00E42624" w:rsidRPr="00FB10C4" w:rsidRDefault="00E42624" w:rsidP="00C23159">
      <w:pPr>
        <w:widowControl w:val="0"/>
        <w:jc w:val="center"/>
        <w:rPr>
          <w:rFonts w:ascii="Times New Roman" w:hAnsi="Times New Roman"/>
          <w:sz w:val="24"/>
        </w:rPr>
      </w:pPr>
      <w:r w:rsidRPr="00FB10C4">
        <w:rPr>
          <w:rFonts w:ascii="Times New Roman" w:hAnsi="Times New Roman"/>
          <w:b/>
          <w:bCs/>
          <w:sz w:val="24"/>
        </w:rPr>
        <w:t>6. Процедура защиты курсовой работы (проекта)</w:t>
      </w:r>
    </w:p>
    <w:p w:rsidR="00E42624" w:rsidRPr="00FB10C4" w:rsidRDefault="00E42624" w:rsidP="006F0FCC">
      <w:pPr>
        <w:widowControl w:val="0"/>
        <w:ind w:firstLine="720"/>
        <w:jc w:val="both"/>
        <w:rPr>
          <w:rFonts w:ascii="Times New Roman" w:hAnsi="Times New Roman"/>
          <w:sz w:val="24"/>
        </w:rPr>
      </w:pPr>
      <w:r w:rsidRPr="00FB10C4">
        <w:rPr>
          <w:rFonts w:ascii="Times New Roman" w:hAnsi="Times New Roman"/>
          <w:sz w:val="24"/>
        </w:rPr>
        <w:t xml:space="preserve">6.1. К защите курсовой работы (проекта) допускаются студенты, получившие положительную оценку выполненной работы в отзыве научного руководителя. </w:t>
      </w:r>
    </w:p>
    <w:p w:rsidR="00E42624" w:rsidRPr="00FB10C4" w:rsidRDefault="00E42624" w:rsidP="006F0FCC">
      <w:pPr>
        <w:widowControl w:val="0"/>
        <w:ind w:firstLine="720"/>
        <w:jc w:val="both"/>
        <w:rPr>
          <w:rFonts w:ascii="Times New Roman" w:hAnsi="Times New Roman"/>
          <w:sz w:val="24"/>
        </w:rPr>
      </w:pPr>
      <w:r w:rsidRPr="00FB10C4">
        <w:rPr>
          <w:rFonts w:ascii="Times New Roman" w:hAnsi="Times New Roman"/>
          <w:sz w:val="24"/>
        </w:rPr>
        <w:t xml:space="preserve">6.2. Если руководитель курсовой работы (проекта) не считает возможным оценить КР (КП) </w:t>
      </w:r>
      <w:r w:rsidRPr="00FB10C4">
        <w:rPr>
          <w:rFonts w:ascii="Times New Roman" w:hAnsi="Times New Roman"/>
          <w:bCs/>
          <w:sz w:val="24"/>
        </w:rPr>
        <w:t>на положительную оценку и</w:t>
      </w:r>
      <w:r w:rsidRPr="00FB10C4">
        <w:rPr>
          <w:rFonts w:ascii="Times New Roman" w:hAnsi="Times New Roman"/>
          <w:sz w:val="24"/>
        </w:rPr>
        <w:t xml:space="preserve"> допустить студента к защите КР (КП), этот вопрос рассматривается на заседании соответствующей ЦМК с участием заместителя директора по учебной работе, методиста, председателя ЦМК, руководителя и студента. </w:t>
      </w:r>
    </w:p>
    <w:p w:rsidR="00E42624" w:rsidRPr="00FB10C4" w:rsidRDefault="00E42624" w:rsidP="006F0FCC">
      <w:pPr>
        <w:widowControl w:val="0"/>
        <w:ind w:firstLine="720"/>
        <w:jc w:val="both"/>
        <w:rPr>
          <w:rFonts w:ascii="Times New Roman" w:hAnsi="Times New Roman"/>
          <w:sz w:val="24"/>
        </w:rPr>
      </w:pPr>
      <w:r w:rsidRPr="00FB10C4">
        <w:rPr>
          <w:rFonts w:ascii="Times New Roman" w:hAnsi="Times New Roman"/>
          <w:sz w:val="24"/>
        </w:rPr>
        <w:lastRenderedPageBreak/>
        <w:t>Протокол заседания ЦМК представляется на утверждение заместителю директора колледжа по учебной работе.</w:t>
      </w:r>
    </w:p>
    <w:p w:rsidR="00E42624" w:rsidRPr="00FB10C4" w:rsidRDefault="00E42624" w:rsidP="006F0FCC">
      <w:pPr>
        <w:widowControl w:val="0"/>
        <w:ind w:firstLine="720"/>
        <w:jc w:val="both"/>
        <w:rPr>
          <w:rFonts w:ascii="Times New Roman" w:hAnsi="Times New Roman"/>
          <w:sz w:val="24"/>
        </w:rPr>
      </w:pPr>
      <w:r w:rsidRPr="00FB10C4">
        <w:rPr>
          <w:rFonts w:ascii="Times New Roman" w:hAnsi="Times New Roman"/>
          <w:sz w:val="24"/>
        </w:rPr>
        <w:t>Подготовив  КР (КП) к защите, студент готовит выступление (доклад), наглядную информацию — схемы, таблицы, графики и другой иллюстративный материал для использования во время защиты. Могут быть подготовлены специальные материалы для раздачи членам комиссии.</w:t>
      </w:r>
    </w:p>
    <w:p w:rsidR="00E42624" w:rsidRPr="00FB10C4" w:rsidRDefault="00E42624" w:rsidP="006F0FCC">
      <w:pPr>
        <w:widowControl w:val="0"/>
        <w:ind w:firstLine="720"/>
        <w:jc w:val="both"/>
        <w:rPr>
          <w:rFonts w:ascii="Times New Roman" w:hAnsi="Times New Roman"/>
          <w:sz w:val="24"/>
        </w:rPr>
      </w:pPr>
      <w:r w:rsidRPr="00FB10C4">
        <w:rPr>
          <w:rFonts w:ascii="Times New Roman" w:hAnsi="Times New Roman"/>
          <w:sz w:val="24"/>
        </w:rPr>
        <w:t xml:space="preserve">6.3. Защита курсовой работы (проекта) проводится за счет </w:t>
      </w:r>
      <w:proofErr w:type="gramStart"/>
      <w:r w:rsidRPr="00FB10C4">
        <w:rPr>
          <w:rFonts w:ascii="Times New Roman" w:hAnsi="Times New Roman"/>
          <w:sz w:val="24"/>
        </w:rPr>
        <w:t>времени, предусмотренного на изучение дисциплины и сопровождается</w:t>
      </w:r>
      <w:proofErr w:type="gramEnd"/>
      <w:r w:rsidRPr="00FB10C4">
        <w:rPr>
          <w:rFonts w:ascii="Times New Roman" w:hAnsi="Times New Roman"/>
          <w:sz w:val="24"/>
        </w:rPr>
        <w:t xml:space="preserve"> </w:t>
      </w:r>
      <w:proofErr w:type="spellStart"/>
      <w:r w:rsidRPr="00FB10C4">
        <w:rPr>
          <w:rFonts w:ascii="Times New Roman" w:hAnsi="Times New Roman"/>
          <w:sz w:val="24"/>
        </w:rPr>
        <w:t>мультимедийной</w:t>
      </w:r>
      <w:proofErr w:type="spellEnd"/>
      <w:r w:rsidRPr="00FB10C4">
        <w:rPr>
          <w:rFonts w:ascii="Times New Roman" w:hAnsi="Times New Roman"/>
          <w:sz w:val="24"/>
        </w:rPr>
        <w:t xml:space="preserve"> презентацией.</w:t>
      </w:r>
    </w:p>
    <w:p w:rsidR="00E42624" w:rsidRPr="00FB10C4" w:rsidRDefault="00E42624" w:rsidP="001510A0">
      <w:pPr>
        <w:widowControl w:val="0"/>
        <w:ind w:firstLine="720"/>
        <w:jc w:val="both"/>
        <w:rPr>
          <w:rFonts w:ascii="Times New Roman" w:hAnsi="Times New Roman"/>
          <w:sz w:val="24"/>
        </w:rPr>
      </w:pPr>
      <w:r w:rsidRPr="00FB10C4">
        <w:rPr>
          <w:rFonts w:ascii="Times New Roman" w:hAnsi="Times New Roman"/>
          <w:sz w:val="24"/>
        </w:rPr>
        <w:t xml:space="preserve">6.4. Защита курсового проекта проводится </w:t>
      </w:r>
      <w:proofErr w:type="spellStart"/>
      <w:r w:rsidRPr="00FB10C4">
        <w:rPr>
          <w:rFonts w:ascii="Times New Roman" w:hAnsi="Times New Roman"/>
          <w:sz w:val="24"/>
        </w:rPr>
        <w:t>аудиторно</w:t>
      </w:r>
      <w:proofErr w:type="spellEnd"/>
      <w:r w:rsidRPr="00FB10C4">
        <w:rPr>
          <w:rFonts w:ascii="Times New Roman" w:hAnsi="Times New Roman"/>
          <w:sz w:val="24"/>
        </w:rPr>
        <w:t xml:space="preserve">, в присутствии других студентов     группы.   На   защите   </w:t>
      </w:r>
      <w:r w:rsidRPr="008C2AA7">
        <w:rPr>
          <w:rFonts w:ascii="Times New Roman" w:hAnsi="Times New Roman"/>
          <w:sz w:val="24"/>
        </w:rPr>
        <w:t>присутств</w:t>
      </w:r>
      <w:r w:rsidR="00F30A1D" w:rsidRPr="008C2AA7">
        <w:rPr>
          <w:rFonts w:ascii="Times New Roman" w:hAnsi="Times New Roman"/>
          <w:sz w:val="24"/>
        </w:rPr>
        <w:t>уют</w:t>
      </w:r>
      <w:r w:rsidRPr="008C2AA7">
        <w:rPr>
          <w:rFonts w:ascii="Times New Roman" w:hAnsi="Times New Roman"/>
          <w:sz w:val="24"/>
        </w:rPr>
        <w:t xml:space="preserve">   преподаватели</w:t>
      </w:r>
      <w:r w:rsidR="00F30A1D" w:rsidRPr="008C2AA7">
        <w:rPr>
          <w:rFonts w:ascii="Times New Roman" w:hAnsi="Times New Roman"/>
          <w:sz w:val="24"/>
        </w:rPr>
        <w:t>-руководители курсовых работ</w:t>
      </w:r>
      <w:r w:rsidRPr="008C2AA7">
        <w:rPr>
          <w:rFonts w:ascii="Times New Roman" w:hAnsi="Times New Roman"/>
          <w:sz w:val="24"/>
        </w:rPr>
        <w:t>,</w:t>
      </w:r>
      <w:r w:rsidRPr="00FB10C4">
        <w:rPr>
          <w:rFonts w:ascii="Times New Roman" w:hAnsi="Times New Roman"/>
          <w:sz w:val="24"/>
        </w:rPr>
        <w:t xml:space="preserve"> администрация, классный руководитель.</w:t>
      </w:r>
    </w:p>
    <w:p w:rsidR="00E42624" w:rsidRPr="00FB10C4" w:rsidRDefault="00E42624" w:rsidP="006F0FCC">
      <w:pPr>
        <w:widowControl w:val="0"/>
        <w:ind w:firstLine="720"/>
        <w:jc w:val="both"/>
        <w:rPr>
          <w:rFonts w:ascii="Times New Roman" w:hAnsi="Times New Roman"/>
          <w:sz w:val="24"/>
        </w:rPr>
      </w:pPr>
      <w:r w:rsidRPr="00FB10C4">
        <w:rPr>
          <w:rFonts w:ascii="Times New Roman" w:hAnsi="Times New Roman"/>
          <w:sz w:val="24"/>
        </w:rPr>
        <w:t>6.5. На защиту курсовой работы (проекта) отводится до 20 минут, включает доклад студента (не более 15 минут), чтение отзыва, вопросы преподавателей, ответы студента. Может быть предусмотрено выступление руководителя курсовой работы (проекта).</w:t>
      </w:r>
    </w:p>
    <w:p w:rsidR="00E42624" w:rsidRPr="00FB10C4" w:rsidRDefault="00E42624" w:rsidP="006F0FCC">
      <w:pPr>
        <w:widowControl w:val="0"/>
        <w:ind w:firstLine="720"/>
        <w:jc w:val="both"/>
        <w:rPr>
          <w:rFonts w:ascii="Times New Roman" w:hAnsi="Times New Roman"/>
          <w:sz w:val="24"/>
        </w:rPr>
      </w:pPr>
      <w:r w:rsidRPr="00FB10C4">
        <w:rPr>
          <w:rFonts w:ascii="Times New Roman" w:hAnsi="Times New Roman"/>
          <w:sz w:val="24"/>
        </w:rPr>
        <w:t>6.6. При определении окончательной отметки по защите курсовой работы (проекта) учитываются:</w:t>
      </w:r>
    </w:p>
    <w:p w:rsidR="00E42624" w:rsidRPr="00FB10C4" w:rsidRDefault="00E42624" w:rsidP="006F0FCC">
      <w:pPr>
        <w:widowControl w:val="0"/>
        <w:numPr>
          <w:ilvl w:val="0"/>
          <w:numId w:val="12"/>
        </w:numPr>
        <w:jc w:val="both"/>
        <w:rPr>
          <w:rFonts w:ascii="Times New Roman" w:hAnsi="Times New Roman"/>
          <w:sz w:val="24"/>
        </w:rPr>
      </w:pPr>
      <w:r w:rsidRPr="00FB10C4">
        <w:rPr>
          <w:rFonts w:ascii="Times New Roman" w:hAnsi="Times New Roman"/>
          <w:sz w:val="24"/>
        </w:rPr>
        <w:t>доклад студента по каждому разделу работы;</w:t>
      </w:r>
    </w:p>
    <w:p w:rsidR="00E42624" w:rsidRPr="00FB10C4" w:rsidRDefault="00E42624" w:rsidP="006F0FCC">
      <w:pPr>
        <w:widowControl w:val="0"/>
        <w:numPr>
          <w:ilvl w:val="0"/>
          <w:numId w:val="12"/>
        </w:numPr>
        <w:jc w:val="both"/>
        <w:rPr>
          <w:rFonts w:ascii="Times New Roman" w:hAnsi="Times New Roman"/>
          <w:sz w:val="24"/>
        </w:rPr>
      </w:pPr>
      <w:r w:rsidRPr="00FB10C4">
        <w:rPr>
          <w:rFonts w:ascii="Times New Roman" w:hAnsi="Times New Roman"/>
          <w:sz w:val="24"/>
        </w:rPr>
        <w:t>ответы на вопросы;</w:t>
      </w:r>
    </w:p>
    <w:p w:rsidR="00E42624" w:rsidRPr="00FB10C4" w:rsidRDefault="00E42624" w:rsidP="006F0FCC">
      <w:pPr>
        <w:widowControl w:val="0"/>
        <w:numPr>
          <w:ilvl w:val="0"/>
          <w:numId w:val="12"/>
        </w:numPr>
        <w:jc w:val="both"/>
        <w:rPr>
          <w:rFonts w:ascii="Times New Roman" w:hAnsi="Times New Roman"/>
          <w:sz w:val="24"/>
        </w:rPr>
      </w:pPr>
      <w:r w:rsidRPr="00FB10C4">
        <w:rPr>
          <w:rFonts w:ascii="Times New Roman" w:hAnsi="Times New Roman"/>
          <w:sz w:val="24"/>
        </w:rPr>
        <w:t>отзыв руководителя.</w:t>
      </w:r>
    </w:p>
    <w:p w:rsidR="00E42624" w:rsidRPr="00FB10C4" w:rsidRDefault="00E42624" w:rsidP="006F0FCC">
      <w:pPr>
        <w:widowControl w:val="0"/>
        <w:ind w:left="357"/>
        <w:jc w:val="both"/>
        <w:rPr>
          <w:rFonts w:ascii="Times New Roman" w:hAnsi="Times New Roman"/>
          <w:sz w:val="24"/>
        </w:rPr>
      </w:pPr>
    </w:p>
    <w:p w:rsidR="00E42624" w:rsidRPr="00FB10C4" w:rsidRDefault="00E42624" w:rsidP="00C23159">
      <w:pPr>
        <w:widowControl w:val="0"/>
        <w:ind w:left="357"/>
        <w:jc w:val="center"/>
        <w:rPr>
          <w:rFonts w:ascii="Times New Roman" w:hAnsi="Times New Roman"/>
          <w:b/>
          <w:sz w:val="24"/>
        </w:rPr>
      </w:pPr>
      <w:r w:rsidRPr="00FB10C4">
        <w:rPr>
          <w:rFonts w:ascii="Times New Roman" w:hAnsi="Times New Roman"/>
          <w:b/>
          <w:sz w:val="24"/>
        </w:rPr>
        <w:t>7. Критерии оценки курсовой работы (проекта)</w:t>
      </w:r>
    </w:p>
    <w:p w:rsidR="00E42624" w:rsidRPr="00FB10C4" w:rsidRDefault="00E42624" w:rsidP="006F0FCC">
      <w:pPr>
        <w:pStyle w:val="ConsNormal"/>
        <w:widowControl/>
        <w:ind w:firstLine="426"/>
        <w:jc w:val="both"/>
        <w:rPr>
          <w:rFonts w:ascii="Times New Roman" w:hAnsi="Times New Roman"/>
          <w:sz w:val="24"/>
          <w:szCs w:val="24"/>
        </w:rPr>
      </w:pPr>
      <w:r w:rsidRPr="00FB10C4">
        <w:rPr>
          <w:rFonts w:ascii="Times New Roman" w:hAnsi="Times New Roman"/>
          <w:sz w:val="24"/>
          <w:szCs w:val="24"/>
        </w:rPr>
        <w:t xml:space="preserve">7.1 Курсовая работа (проект) оценивается по пятибалльной системе. Положительная оценка по той дисциплине, по которой предусматривается курсовая работа (проект), выставляется только при условии успешной сдачи курсовой работы (проекта) на оценку не ниже "удовлетворительно". </w:t>
      </w:r>
    </w:p>
    <w:p w:rsidR="00E42624" w:rsidRPr="00FB10C4" w:rsidRDefault="00E42624" w:rsidP="006F0FCC">
      <w:pPr>
        <w:pStyle w:val="ConsNormal"/>
        <w:widowControl/>
        <w:ind w:firstLine="426"/>
        <w:jc w:val="both"/>
        <w:rPr>
          <w:rFonts w:ascii="Times New Roman" w:hAnsi="Times New Roman"/>
          <w:sz w:val="24"/>
          <w:szCs w:val="24"/>
        </w:rPr>
      </w:pPr>
      <w:r w:rsidRPr="00FB10C4">
        <w:rPr>
          <w:rFonts w:ascii="Times New Roman" w:hAnsi="Times New Roman"/>
          <w:sz w:val="24"/>
          <w:szCs w:val="24"/>
        </w:rPr>
        <w:t>7.2 Результаты защиты определяются отметками «отлично», «хорошо», «удовлетворительно», «неудовлетворительно».</w:t>
      </w:r>
    </w:p>
    <w:p w:rsidR="00E42624" w:rsidRPr="00FB10C4" w:rsidRDefault="00E42624" w:rsidP="006F0FCC">
      <w:pPr>
        <w:pStyle w:val="ConsNormal"/>
        <w:widowControl/>
        <w:ind w:firstLine="426"/>
        <w:jc w:val="both"/>
        <w:rPr>
          <w:rFonts w:ascii="Times New Roman" w:hAnsi="Times New Roman"/>
          <w:sz w:val="24"/>
          <w:szCs w:val="24"/>
        </w:rPr>
      </w:pPr>
      <w:r w:rsidRPr="00FB10C4">
        <w:rPr>
          <w:rFonts w:ascii="Times New Roman" w:hAnsi="Times New Roman"/>
          <w:sz w:val="24"/>
          <w:szCs w:val="24"/>
        </w:rPr>
        <w:t>7.3 . Студентам, получившим неудовлетворительную оценку по курсовой работе (проекту), предоставляется право выбора новой темы курсовой работы (проекта) или, по решению преподавателя, доработки прежней темы, и определяется новый срок для ее выполнения.</w:t>
      </w:r>
    </w:p>
    <w:p w:rsidR="00E42624" w:rsidRPr="00FB10C4" w:rsidRDefault="00E42624" w:rsidP="006F0FCC">
      <w:pPr>
        <w:widowControl w:val="0"/>
        <w:ind w:firstLine="426"/>
        <w:jc w:val="both"/>
        <w:rPr>
          <w:rFonts w:ascii="Times New Roman" w:hAnsi="Times New Roman"/>
          <w:sz w:val="24"/>
        </w:rPr>
      </w:pPr>
      <w:r w:rsidRPr="00FB10C4">
        <w:rPr>
          <w:rFonts w:ascii="Times New Roman" w:hAnsi="Times New Roman"/>
          <w:sz w:val="24"/>
        </w:rPr>
        <w:t>7.4  Наряду  с  научным  содержанием  работы,  при  окончательной  ее  оценке  следует   также  учитывать   полноту   формальных   реквизитов   (оглавление,  библиография, выделение глав и разделов).</w:t>
      </w:r>
    </w:p>
    <w:p w:rsidR="00E42624" w:rsidRPr="00FB10C4" w:rsidRDefault="00E42624" w:rsidP="006F0FCC">
      <w:pPr>
        <w:widowControl w:val="0"/>
        <w:ind w:firstLine="426"/>
        <w:jc w:val="both"/>
        <w:rPr>
          <w:rFonts w:ascii="Times New Roman" w:hAnsi="Times New Roman"/>
          <w:sz w:val="24"/>
        </w:rPr>
      </w:pPr>
    </w:p>
    <w:p w:rsidR="00E42624" w:rsidRPr="00FB10C4" w:rsidRDefault="00E42624" w:rsidP="006F0FCC">
      <w:pPr>
        <w:widowControl w:val="0"/>
        <w:ind w:firstLine="720"/>
        <w:jc w:val="both"/>
        <w:rPr>
          <w:rFonts w:ascii="Times New Roman" w:hAnsi="Times New Roman"/>
          <w:i/>
          <w:sz w:val="24"/>
        </w:rPr>
      </w:pPr>
      <w:r w:rsidRPr="00FB10C4">
        <w:rPr>
          <w:rFonts w:ascii="Times New Roman" w:hAnsi="Times New Roman"/>
          <w:i/>
          <w:sz w:val="24"/>
        </w:rPr>
        <w:t xml:space="preserve">Оценка «отлично» выставляется если: </w:t>
      </w:r>
    </w:p>
    <w:p w:rsidR="00E42624" w:rsidRPr="00FB10C4" w:rsidRDefault="00E42624" w:rsidP="006F0FCC">
      <w:pPr>
        <w:pStyle w:val="aa"/>
        <w:widowControl w:val="0"/>
        <w:numPr>
          <w:ilvl w:val="0"/>
          <w:numId w:val="13"/>
        </w:numPr>
        <w:jc w:val="both"/>
        <w:rPr>
          <w:rFonts w:ascii="Times New Roman" w:hAnsi="Times New Roman"/>
          <w:sz w:val="24"/>
        </w:rPr>
      </w:pPr>
      <w:r w:rsidRPr="00FB10C4">
        <w:rPr>
          <w:rFonts w:ascii="Times New Roman" w:hAnsi="Times New Roman"/>
          <w:sz w:val="24"/>
        </w:rPr>
        <w:t xml:space="preserve">Содержание  работы:  проанализирована  основная  литература  по             проблематике   курсовой    работы;  суждения    и  выводы    носят             самостоятельный  характер;  структура  работы  логична,  материал             излагается научно и доказательно; отмечается творческий подход             к раскрытию темы курсовой работы.            </w:t>
      </w:r>
    </w:p>
    <w:p w:rsidR="00E42624" w:rsidRPr="00FB10C4" w:rsidRDefault="00E42624" w:rsidP="006F0FCC">
      <w:pPr>
        <w:pStyle w:val="aa"/>
        <w:widowControl w:val="0"/>
        <w:numPr>
          <w:ilvl w:val="0"/>
          <w:numId w:val="13"/>
        </w:numPr>
        <w:jc w:val="both"/>
        <w:rPr>
          <w:rFonts w:ascii="Times New Roman" w:hAnsi="Times New Roman"/>
          <w:sz w:val="24"/>
        </w:rPr>
      </w:pPr>
      <w:r w:rsidRPr="00FB10C4">
        <w:rPr>
          <w:rFonts w:ascii="Times New Roman" w:hAnsi="Times New Roman"/>
          <w:sz w:val="24"/>
        </w:rPr>
        <w:t xml:space="preserve">Степень самостоятельности: авторская позиция, проявляющаяся в             сопоставлении  уже   известных  подходов  к  решению  проблемы;   предложение  собственных  оригинальных      решений;  отсутствует        плагиат. </w:t>
      </w:r>
    </w:p>
    <w:p w:rsidR="00E42624" w:rsidRPr="00FB10C4" w:rsidRDefault="00E42624" w:rsidP="006F0FCC">
      <w:pPr>
        <w:pStyle w:val="aa"/>
        <w:widowControl w:val="0"/>
        <w:numPr>
          <w:ilvl w:val="0"/>
          <w:numId w:val="13"/>
        </w:numPr>
        <w:jc w:val="both"/>
        <w:rPr>
          <w:rFonts w:ascii="Times New Roman" w:hAnsi="Times New Roman"/>
          <w:sz w:val="24"/>
        </w:rPr>
      </w:pPr>
      <w:r w:rsidRPr="00FB10C4">
        <w:rPr>
          <w:rFonts w:ascii="Times New Roman" w:hAnsi="Times New Roman"/>
          <w:sz w:val="24"/>
        </w:rPr>
        <w:t xml:space="preserve">Оригинальность выводов и предложений: выводы содержат новые            варианты решений поставленной проблемы. </w:t>
      </w:r>
    </w:p>
    <w:p w:rsidR="00E42624" w:rsidRPr="00FB10C4" w:rsidRDefault="00E42624" w:rsidP="006F0FCC">
      <w:pPr>
        <w:pStyle w:val="aa"/>
        <w:widowControl w:val="0"/>
        <w:numPr>
          <w:ilvl w:val="0"/>
          <w:numId w:val="13"/>
        </w:numPr>
        <w:jc w:val="both"/>
        <w:rPr>
          <w:rFonts w:ascii="Times New Roman" w:hAnsi="Times New Roman"/>
          <w:sz w:val="24"/>
        </w:rPr>
      </w:pPr>
      <w:r w:rsidRPr="00FB10C4">
        <w:rPr>
          <w:rFonts w:ascii="Times New Roman" w:hAnsi="Times New Roman"/>
          <w:sz w:val="24"/>
        </w:rPr>
        <w:t xml:space="preserve">Качество      используемого       материала:      первоисточники,  авторитетные  источники  по  данной  проблематике;  опытные  данные,  качественно   собранные  и             обработанные в соответствии с требованиями, предъявляемыми к             опытным и экспериментальным работам.            </w:t>
      </w:r>
    </w:p>
    <w:p w:rsidR="00E42624" w:rsidRPr="00FB10C4" w:rsidRDefault="00E42624" w:rsidP="006F0FCC">
      <w:pPr>
        <w:pStyle w:val="aa"/>
        <w:widowControl w:val="0"/>
        <w:numPr>
          <w:ilvl w:val="0"/>
          <w:numId w:val="13"/>
        </w:numPr>
        <w:jc w:val="both"/>
        <w:rPr>
          <w:rFonts w:ascii="Times New Roman" w:hAnsi="Times New Roman"/>
          <w:sz w:val="24"/>
        </w:rPr>
      </w:pPr>
      <w:r w:rsidRPr="00FB10C4">
        <w:rPr>
          <w:rFonts w:ascii="Times New Roman" w:hAnsi="Times New Roman"/>
          <w:sz w:val="24"/>
        </w:rPr>
        <w:t xml:space="preserve">Уровень   грамотности:   владение  общенаучной     и  специальной  терминологией;     отсутствие    стилистических,     речевых     и            грамматических ошибок.            </w:t>
      </w:r>
    </w:p>
    <w:p w:rsidR="00E42624" w:rsidRPr="00FB10C4" w:rsidRDefault="00E42624" w:rsidP="006F0FCC">
      <w:pPr>
        <w:pStyle w:val="aa"/>
        <w:widowControl w:val="0"/>
        <w:numPr>
          <w:ilvl w:val="0"/>
          <w:numId w:val="13"/>
        </w:numPr>
        <w:jc w:val="both"/>
        <w:rPr>
          <w:rFonts w:ascii="Times New Roman" w:hAnsi="Times New Roman"/>
          <w:sz w:val="24"/>
        </w:rPr>
      </w:pPr>
      <w:r w:rsidRPr="00FB10C4">
        <w:rPr>
          <w:rFonts w:ascii="Times New Roman" w:hAnsi="Times New Roman"/>
          <w:sz w:val="24"/>
        </w:rPr>
        <w:t xml:space="preserve">Качество   защиты:    подготовленность     устного   выступления,  правильность  ответов  на  вопросы,  оформление  </w:t>
      </w:r>
      <w:proofErr w:type="spellStart"/>
      <w:r w:rsidRPr="00FB10C4">
        <w:rPr>
          <w:rFonts w:ascii="Times New Roman" w:hAnsi="Times New Roman"/>
          <w:sz w:val="24"/>
        </w:rPr>
        <w:t>мультимедийной</w:t>
      </w:r>
      <w:proofErr w:type="spellEnd"/>
      <w:r w:rsidRPr="00FB10C4">
        <w:rPr>
          <w:rFonts w:ascii="Times New Roman" w:hAnsi="Times New Roman"/>
          <w:sz w:val="24"/>
        </w:rPr>
        <w:t xml:space="preserve">             презентации. </w:t>
      </w:r>
    </w:p>
    <w:p w:rsidR="00E42624" w:rsidRPr="00FB10C4" w:rsidRDefault="00E42624" w:rsidP="006F0FCC">
      <w:pPr>
        <w:widowControl w:val="0"/>
        <w:ind w:firstLine="720"/>
        <w:jc w:val="both"/>
        <w:rPr>
          <w:rFonts w:ascii="Times New Roman" w:hAnsi="Times New Roman"/>
          <w:sz w:val="24"/>
        </w:rPr>
      </w:pPr>
    </w:p>
    <w:p w:rsidR="00E42624" w:rsidRPr="00FB10C4" w:rsidRDefault="00E42624" w:rsidP="006F0FCC">
      <w:pPr>
        <w:widowControl w:val="0"/>
        <w:ind w:firstLine="720"/>
        <w:jc w:val="both"/>
        <w:rPr>
          <w:rFonts w:ascii="Times New Roman" w:hAnsi="Times New Roman"/>
          <w:i/>
          <w:sz w:val="24"/>
        </w:rPr>
      </w:pPr>
      <w:r w:rsidRPr="00FB10C4">
        <w:rPr>
          <w:rFonts w:ascii="Times New Roman" w:hAnsi="Times New Roman"/>
          <w:i/>
          <w:sz w:val="24"/>
        </w:rPr>
        <w:t xml:space="preserve">Оценка «хорошо» выставляется если: </w:t>
      </w:r>
    </w:p>
    <w:p w:rsidR="00E42624" w:rsidRPr="00FB10C4" w:rsidRDefault="00E42624" w:rsidP="006F0FCC">
      <w:pPr>
        <w:pStyle w:val="aa"/>
        <w:widowControl w:val="0"/>
        <w:numPr>
          <w:ilvl w:val="0"/>
          <w:numId w:val="14"/>
        </w:numPr>
        <w:jc w:val="both"/>
        <w:rPr>
          <w:rFonts w:ascii="Times New Roman" w:hAnsi="Times New Roman"/>
          <w:sz w:val="24"/>
        </w:rPr>
      </w:pPr>
      <w:r w:rsidRPr="00FB10C4">
        <w:rPr>
          <w:rFonts w:ascii="Times New Roman" w:hAnsi="Times New Roman"/>
          <w:sz w:val="24"/>
        </w:rPr>
        <w:lastRenderedPageBreak/>
        <w:t xml:space="preserve">Содержание      работы:    проанализирована      литература     по            проблематике   курсовой   работы,   содержатся   самостоятельные             суждения   и   выводы,    теоретически   и   опытно   доказанные; структура  работы  логична,  материал  излагается  доказательно;  в        научном аппарате содержатся некоторые логические расхождения. </w:t>
      </w:r>
    </w:p>
    <w:p w:rsidR="00E42624" w:rsidRPr="00FB10C4" w:rsidRDefault="00E42624" w:rsidP="006F0FCC">
      <w:pPr>
        <w:pStyle w:val="aa"/>
        <w:widowControl w:val="0"/>
        <w:numPr>
          <w:ilvl w:val="0"/>
          <w:numId w:val="14"/>
        </w:numPr>
        <w:jc w:val="both"/>
        <w:rPr>
          <w:rFonts w:ascii="Times New Roman" w:hAnsi="Times New Roman"/>
          <w:sz w:val="24"/>
        </w:rPr>
      </w:pPr>
      <w:r w:rsidRPr="00FB10C4">
        <w:rPr>
          <w:rFonts w:ascii="Times New Roman" w:hAnsi="Times New Roman"/>
          <w:sz w:val="24"/>
        </w:rPr>
        <w:t xml:space="preserve">Степень самостоятельности: отсутствует плагиат. </w:t>
      </w:r>
    </w:p>
    <w:p w:rsidR="00E42624" w:rsidRPr="00FB10C4" w:rsidRDefault="00E42624" w:rsidP="006F0FCC">
      <w:pPr>
        <w:pStyle w:val="aa"/>
        <w:widowControl w:val="0"/>
        <w:numPr>
          <w:ilvl w:val="0"/>
          <w:numId w:val="14"/>
        </w:numPr>
        <w:jc w:val="both"/>
        <w:rPr>
          <w:rFonts w:ascii="Times New Roman" w:hAnsi="Times New Roman"/>
          <w:sz w:val="24"/>
        </w:rPr>
      </w:pPr>
      <w:r w:rsidRPr="00FB10C4">
        <w:rPr>
          <w:rFonts w:ascii="Times New Roman" w:hAnsi="Times New Roman"/>
          <w:sz w:val="24"/>
        </w:rPr>
        <w:t xml:space="preserve">Оригинальность  выводов  и  предложений:  выводы  содержат  как  новые, так и уже существующие варианты решений поставленной        проблемы.       </w:t>
      </w:r>
    </w:p>
    <w:p w:rsidR="00E42624" w:rsidRPr="00FB10C4" w:rsidRDefault="00E42624" w:rsidP="006F0FCC">
      <w:pPr>
        <w:pStyle w:val="aa"/>
        <w:widowControl w:val="0"/>
        <w:numPr>
          <w:ilvl w:val="0"/>
          <w:numId w:val="14"/>
        </w:numPr>
        <w:jc w:val="both"/>
        <w:rPr>
          <w:rFonts w:ascii="Times New Roman" w:hAnsi="Times New Roman"/>
          <w:sz w:val="24"/>
        </w:rPr>
      </w:pPr>
      <w:r w:rsidRPr="00FB10C4">
        <w:rPr>
          <w:rFonts w:ascii="Times New Roman" w:hAnsi="Times New Roman"/>
          <w:sz w:val="24"/>
        </w:rPr>
        <w:t xml:space="preserve">Качество       используемого         материала:       первоисточники,        авторитетные  и  вторичные     источники  по  данной  проблематике;  опытно-экспериментальные данные, в сборе и  обработке которых  отмечаются недостатки, не носящие принципиального характера.       </w:t>
      </w:r>
    </w:p>
    <w:p w:rsidR="00E42624" w:rsidRPr="00FB10C4" w:rsidRDefault="00E42624" w:rsidP="006F0FCC">
      <w:pPr>
        <w:pStyle w:val="aa"/>
        <w:widowControl w:val="0"/>
        <w:numPr>
          <w:ilvl w:val="0"/>
          <w:numId w:val="14"/>
        </w:numPr>
        <w:jc w:val="both"/>
        <w:rPr>
          <w:rFonts w:ascii="Times New Roman" w:hAnsi="Times New Roman"/>
          <w:sz w:val="24"/>
        </w:rPr>
      </w:pPr>
      <w:r w:rsidRPr="00FB10C4">
        <w:rPr>
          <w:rFonts w:ascii="Times New Roman" w:hAnsi="Times New Roman"/>
          <w:sz w:val="24"/>
        </w:rPr>
        <w:t xml:space="preserve">Уровень    грамотности:    владение   общенаучной      и  специальной        медицинской       терминологией;      стилистические,     речевые     и        грамматические      ошибки      присутствуют      в   незначительном        количестве. </w:t>
      </w:r>
    </w:p>
    <w:p w:rsidR="00E42624" w:rsidRPr="00FB10C4" w:rsidRDefault="00E42624" w:rsidP="006F0FCC">
      <w:pPr>
        <w:widowControl w:val="0"/>
        <w:ind w:firstLine="720"/>
        <w:jc w:val="both"/>
        <w:rPr>
          <w:rFonts w:ascii="Times New Roman" w:hAnsi="Times New Roman"/>
          <w:sz w:val="24"/>
        </w:rPr>
      </w:pPr>
    </w:p>
    <w:p w:rsidR="00E42624" w:rsidRPr="00FB10C4" w:rsidRDefault="00E42624" w:rsidP="006F0FCC">
      <w:pPr>
        <w:widowControl w:val="0"/>
        <w:ind w:firstLine="720"/>
        <w:jc w:val="both"/>
        <w:rPr>
          <w:rFonts w:ascii="Times New Roman" w:hAnsi="Times New Roman"/>
          <w:i/>
          <w:sz w:val="24"/>
        </w:rPr>
      </w:pPr>
      <w:r w:rsidRPr="00FB10C4">
        <w:rPr>
          <w:rFonts w:ascii="Times New Roman" w:hAnsi="Times New Roman"/>
          <w:i/>
          <w:sz w:val="24"/>
        </w:rPr>
        <w:t xml:space="preserve">Оценка «удовлетворительно» выставляется если: </w:t>
      </w:r>
    </w:p>
    <w:p w:rsidR="00E42624" w:rsidRPr="00FB10C4" w:rsidRDefault="00E42624" w:rsidP="006F0FCC">
      <w:pPr>
        <w:widowControl w:val="0"/>
        <w:ind w:firstLine="720"/>
        <w:jc w:val="both"/>
        <w:rPr>
          <w:rFonts w:ascii="Times New Roman" w:hAnsi="Times New Roman"/>
          <w:sz w:val="24"/>
        </w:rPr>
      </w:pPr>
    </w:p>
    <w:p w:rsidR="00E42624" w:rsidRPr="00FB10C4" w:rsidRDefault="00E42624" w:rsidP="006F0FCC">
      <w:pPr>
        <w:pStyle w:val="aa"/>
        <w:widowControl w:val="0"/>
        <w:numPr>
          <w:ilvl w:val="0"/>
          <w:numId w:val="15"/>
        </w:numPr>
        <w:jc w:val="both"/>
        <w:rPr>
          <w:rFonts w:ascii="Times New Roman" w:hAnsi="Times New Roman"/>
          <w:sz w:val="24"/>
        </w:rPr>
      </w:pPr>
      <w:r w:rsidRPr="00FB10C4">
        <w:rPr>
          <w:rFonts w:ascii="Times New Roman" w:hAnsi="Times New Roman"/>
          <w:sz w:val="24"/>
        </w:rPr>
        <w:t xml:space="preserve">Содержание       работы:      проанализирована       литература      по        проблематике  курсовой  работы,      однако  суждения  и  выводы  не        являются самостоятельными; имеются незначительные логические        нарушения  в  структуре  работы,  материал  излагается  ненаучно  и        часто   бездоказательно;    содержатся    существенные      логические        нарушения.       Актуальность      слабо    </w:t>
      </w:r>
      <w:proofErr w:type="gramStart"/>
      <w:r w:rsidRPr="00FB10C4">
        <w:rPr>
          <w:rFonts w:ascii="Times New Roman" w:hAnsi="Times New Roman"/>
          <w:sz w:val="24"/>
        </w:rPr>
        <w:t>обосновывается     во    введении     и   не        раскрывается</w:t>
      </w:r>
      <w:proofErr w:type="gramEnd"/>
      <w:r w:rsidRPr="00FB10C4">
        <w:rPr>
          <w:rFonts w:ascii="Times New Roman" w:hAnsi="Times New Roman"/>
          <w:sz w:val="24"/>
        </w:rPr>
        <w:t xml:space="preserve"> в ходе всей работы.</w:t>
      </w:r>
    </w:p>
    <w:p w:rsidR="00E42624" w:rsidRPr="00FB10C4" w:rsidRDefault="00E42624" w:rsidP="006F0FCC">
      <w:pPr>
        <w:pStyle w:val="aa"/>
        <w:widowControl w:val="0"/>
        <w:numPr>
          <w:ilvl w:val="0"/>
          <w:numId w:val="15"/>
        </w:numPr>
        <w:jc w:val="both"/>
        <w:rPr>
          <w:rFonts w:ascii="Times New Roman" w:hAnsi="Times New Roman"/>
          <w:sz w:val="24"/>
        </w:rPr>
      </w:pPr>
      <w:r w:rsidRPr="00FB10C4">
        <w:rPr>
          <w:rFonts w:ascii="Times New Roman" w:hAnsi="Times New Roman"/>
          <w:sz w:val="24"/>
        </w:rPr>
        <w:t xml:space="preserve">Содержание     работы:   не   проанализирована     литература    по             проблематике курсовой работы, суждения и выводы отсутствуют;             логика работы нарушена, материал излагается бездоказательно.            </w:t>
      </w:r>
    </w:p>
    <w:p w:rsidR="00E42624" w:rsidRPr="00FB10C4" w:rsidRDefault="00E42624" w:rsidP="006F0FCC">
      <w:pPr>
        <w:pStyle w:val="aa"/>
        <w:widowControl w:val="0"/>
        <w:numPr>
          <w:ilvl w:val="0"/>
          <w:numId w:val="15"/>
        </w:numPr>
        <w:jc w:val="both"/>
        <w:rPr>
          <w:rFonts w:ascii="Times New Roman" w:hAnsi="Times New Roman"/>
          <w:sz w:val="24"/>
        </w:rPr>
      </w:pPr>
      <w:r w:rsidRPr="00FB10C4">
        <w:rPr>
          <w:rFonts w:ascii="Times New Roman" w:hAnsi="Times New Roman"/>
          <w:sz w:val="24"/>
        </w:rPr>
        <w:t xml:space="preserve">Актуальность работы не обосновывается.            </w:t>
      </w:r>
    </w:p>
    <w:p w:rsidR="00E42624" w:rsidRPr="00FB10C4" w:rsidRDefault="00E42624" w:rsidP="006F0FCC">
      <w:pPr>
        <w:pStyle w:val="aa"/>
        <w:widowControl w:val="0"/>
        <w:numPr>
          <w:ilvl w:val="0"/>
          <w:numId w:val="15"/>
        </w:numPr>
        <w:jc w:val="both"/>
        <w:rPr>
          <w:rFonts w:ascii="Times New Roman" w:hAnsi="Times New Roman"/>
          <w:sz w:val="24"/>
        </w:rPr>
      </w:pPr>
      <w:r w:rsidRPr="00FB10C4">
        <w:rPr>
          <w:rFonts w:ascii="Times New Roman" w:hAnsi="Times New Roman"/>
          <w:sz w:val="24"/>
        </w:rPr>
        <w:t xml:space="preserve">Оригинальность выводов и предложений: выводы отсутствуют.           </w:t>
      </w:r>
    </w:p>
    <w:p w:rsidR="00E42624" w:rsidRPr="00FB10C4" w:rsidRDefault="00E42624" w:rsidP="006F0FCC">
      <w:pPr>
        <w:pStyle w:val="aa"/>
        <w:widowControl w:val="0"/>
        <w:numPr>
          <w:ilvl w:val="0"/>
          <w:numId w:val="15"/>
        </w:numPr>
        <w:jc w:val="both"/>
        <w:rPr>
          <w:rFonts w:ascii="Times New Roman" w:hAnsi="Times New Roman"/>
          <w:sz w:val="24"/>
        </w:rPr>
      </w:pPr>
      <w:r w:rsidRPr="00FB10C4">
        <w:rPr>
          <w:rFonts w:ascii="Times New Roman" w:hAnsi="Times New Roman"/>
          <w:sz w:val="24"/>
        </w:rPr>
        <w:t xml:space="preserve">Качество   используемого   материала:   вторичные    источники   по            данной   проблематике,     учебники;   опытно-экспериментальные             данные отсутствуют при их необходимости.            </w:t>
      </w:r>
    </w:p>
    <w:p w:rsidR="00E42624" w:rsidRPr="00FB10C4" w:rsidRDefault="00E42624" w:rsidP="006F0FCC">
      <w:pPr>
        <w:pStyle w:val="aa"/>
        <w:widowControl w:val="0"/>
        <w:numPr>
          <w:ilvl w:val="0"/>
          <w:numId w:val="15"/>
        </w:numPr>
        <w:jc w:val="both"/>
        <w:rPr>
          <w:rFonts w:ascii="Times New Roman" w:hAnsi="Times New Roman"/>
          <w:sz w:val="24"/>
        </w:rPr>
      </w:pPr>
      <w:r w:rsidRPr="00FB10C4">
        <w:rPr>
          <w:rFonts w:ascii="Times New Roman" w:hAnsi="Times New Roman"/>
          <w:sz w:val="24"/>
        </w:rPr>
        <w:t>Уровень    грамотности:   большое    количество    стилистических,            речевых и грамматических ошибок.</w:t>
      </w:r>
    </w:p>
    <w:p w:rsidR="00E42624" w:rsidRPr="00FB10C4" w:rsidRDefault="00E42624" w:rsidP="006F0FCC">
      <w:pPr>
        <w:widowControl w:val="0"/>
        <w:jc w:val="both"/>
        <w:rPr>
          <w:rFonts w:ascii="Times New Roman" w:hAnsi="Times New Roman"/>
          <w:sz w:val="24"/>
        </w:rPr>
      </w:pPr>
    </w:p>
    <w:p w:rsidR="00E42624" w:rsidRPr="00FB10C4" w:rsidRDefault="00E42624" w:rsidP="00C23159">
      <w:pPr>
        <w:widowControl w:val="0"/>
        <w:jc w:val="both"/>
        <w:rPr>
          <w:rFonts w:ascii="Times New Roman" w:hAnsi="Times New Roman"/>
          <w:sz w:val="24"/>
        </w:rPr>
      </w:pPr>
      <w:r w:rsidRPr="00FB10C4">
        <w:rPr>
          <w:rFonts w:ascii="Times New Roman" w:hAnsi="Times New Roman"/>
          <w:sz w:val="24"/>
        </w:rPr>
        <w:t xml:space="preserve">Проверенная работа выдается студенту для ознакомления с оценкой и   возможного   исправления.   Если   же   курсовая   работа   по   заключению  руководителя  </w:t>
      </w:r>
      <w:proofErr w:type="gramStart"/>
      <w:r w:rsidRPr="00FB10C4">
        <w:rPr>
          <w:rFonts w:ascii="Times New Roman" w:hAnsi="Times New Roman"/>
          <w:sz w:val="24"/>
        </w:rPr>
        <w:t>является   неудовлетворительной  и  подлежит</w:t>
      </w:r>
      <w:proofErr w:type="gramEnd"/>
      <w:r w:rsidRPr="00FB10C4">
        <w:rPr>
          <w:rFonts w:ascii="Times New Roman" w:hAnsi="Times New Roman"/>
          <w:sz w:val="24"/>
        </w:rPr>
        <w:t xml:space="preserve">  переработке,  то  после исправления она представляется на повторную проверку.</w:t>
      </w:r>
    </w:p>
    <w:p w:rsidR="00E42624" w:rsidRPr="00FB10C4" w:rsidRDefault="00E42624" w:rsidP="006F0FCC">
      <w:pPr>
        <w:widowControl w:val="0"/>
        <w:autoSpaceDE w:val="0"/>
        <w:autoSpaceDN w:val="0"/>
        <w:adjustRightInd w:val="0"/>
        <w:ind w:firstLine="708"/>
        <w:jc w:val="both"/>
        <w:rPr>
          <w:rFonts w:ascii="Times New Roman" w:hAnsi="Times New Roman"/>
          <w:sz w:val="24"/>
        </w:rPr>
      </w:pPr>
      <w:r w:rsidRPr="00FB10C4">
        <w:rPr>
          <w:rFonts w:ascii="Times New Roman" w:hAnsi="Times New Roman"/>
          <w:sz w:val="24"/>
        </w:rPr>
        <w:t>7.5. Положительная оценка по той дисциплине, по которой предусматривается курсовая работа (проект), выставляется только при условии успешной сдачи курсовой работы (проекта) на оценку не ниже «удовлетворительно».</w:t>
      </w:r>
    </w:p>
    <w:p w:rsidR="00E42624" w:rsidRPr="00FB10C4" w:rsidRDefault="00E42624" w:rsidP="006F0FCC">
      <w:pPr>
        <w:pStyle w:val="a5"/>
        <w:ind w:firstLine="708"/>
        <w:rPr>
          <w:rFonts w:ascii="Times New Roman" w:hAnsi="Times New Roman" w:cs="Times New Roman"/>
          <w:sz w:val="24"/>
          <w:szCs w:val="24"/>
        </w:rPr>
      </w:pPr>
      <w:r w:rsidRPr="00FB10C4">
        <w:rPr>
          <w:rFonts w:ascii="Times New Roman" w:hAnsi="Times New Roman" w:cs="Times New Roman"/>
          <w:sz w:val="24"/>
          <w:szCs w:val="24"/>
        </w:rPr>
        <w:t>7.6. Студентам, получившим на защите неудовлетворительную оценку по курсовой работе (проекту), предоставляется право выбора новой темы курсовой работы (проекта) или, по решению комиссии, доработки прежней темы, и определяется новый срок для ее выполнения.</w:t>
      </w:r>
    </w:p>
    <w:p w:rsidR="00E42624" w:rsidRPr="00FB10C4" w:rsidRDefault="00E42624" w:rsidP="006F0FCC">
      <w:pPr>
        <w:widowControl w:val="0"/>
        <w:autoSpaceDE w:val="0"/>
        <w:autoSpaceDN w:val="0"/>
        <w:adjustRightInd w:val="0"/>
        <w:jc w:val="both"/>
        <w:rPr>
          <w:rFonts w:ascii="Times New Roman" w:hAnsi="Times New Roman"/>
          <w:b/>
          <w:bCs/>
          <w:sz w:val="24"/>
        </w:rPr>
      </w:pPr>
    </w:p>
    <w:p w:rsidR="00E42624" w:rsidRPr="00FB10C4" w:rsidRDefault="00E42624" w:rsidP="00C817A6">
      <w:pPr>
        <w:widowControl w:val="0"/>
        <w:autoSpaceDE w:val="0"/>
        <w:autoSpaceDN w:val="0"/>
        <w:adjustRightInd w:val="0"/>
        <w:jc w:val="center"/>
        <w:rPr>
          <w:rFonts w:ascii="Times New Roman" w:hAnsi="Times New Roman"/>
          <w:sz w:val="24"/>
        </w:rPr>
      </w:pPr>
      <w:r w:rsidRPr="00FB10C4">
        <w:rPr>
          <w:rFonts w:ascii="Times New Roman" w:hAnsi="Times New Roman"/>
          <w:b/>
          <w:bCs/>
          <w:sz w:val="24"/>
        </w:rPr>
        <w:t>7. Хранение курсовых работ (проектов)</w:t>
      </w:r>
    </w:p>
    <w:p w:rsidR="00E42624" w:rsidRPr="00FB10C4" w:rsidRDefault="00E42624" w:rsidP="006F0FCC">
      <w:pPr>
        <w:widowControl w:val="0"/>
        <w:autoSpaceDE w:val="0"/>
        <w:autoSpaceDN w:val="0"/>
        <w:adjustRightInd w:val="0"/>
        <w:ind w:firstLine="720"/>
        <w:jc w:val="both"/>
        <w:rPr>
          <w:rFonts w:ascii="Times New Roman" w:hAnsi="Times New Roman"/>
          <w:sz w:val="24"/>
        </w:rPr>
      </w:pPr>
      <w:r w:rsidRPr="00FB10C4">
        <w:rPr>
          <w:rFonts w:ascii="Times New Roman" w:hAnsi="Times New Roman"/>
          <w:sz w:val="24"/>
        </w:rPr>
        <w:t xml:space="preserve">7.1. Выполненные студентами курсовые работы (проекты) на </w:t>
      </w:r>
      <w:proofErr w:type="gramStart"/>
      <w:r w:rsidRPr="00FB10C4">
        <w:rPr>
          <w:rFonts w:ascii="Times New Roman" w:hAnsi="Times New Roman"/>
          <w:sz w:val="24"/>
        </w:rPr>
        <w:t>бумажном</w:t>
      </w:r>
      <w:proofErr w:type="gramEnd"/>
      <w:r w:rsidRPr="00FB10C4">
        <w:rPr>
          <w:rFonts w:ascii="Times New Roman" w:hAnsi="Times New Roman"/>
          <w:sz w:val="24"/>
        </w:rPr>
        <w:t xml:space="preserve"> и электронном носителях хранятся 1 год. По истечении указанного срока все курсовые работы (проекты), выполненные на бумажном носителе и не представляющие интереса для использования в учебном процессе, списываются по акту. </w:t>
      </w:r>
    </w:p>
    <w:p w:rsidR="00E42624" w:rsidRPr="00FB10C4" w:rsidRDefault="00E42624" w:rsidP="006F0FCC">
      <w:pPr>
        <w:widowControl w:val="0"/>
        <w:autoSpaceDE w:val="0"/>
        <w:autoSpaceDN w:val="0"/>
        <w:adjustRightInd w:val="0"/>
        <w:ind w:firstLine="720"/>
        <w:jc w:val="both"/>
        <w:rPr>
          <w:rFonts w:ascii="Times New Roman" w:hAnsi="Times New Roman"/>
          <w:sz w:val="24"/>
        </w:rPr>
      </w:pPr>
      <w:r w:rsidRPr="00FB10C4">
        <w:rPr>
          <w:rFonts w:ascii="Times New Roman" w:hAnsi="Times New Roman"/>
          <w:sz w:val="24"/>
        </w:rPr>
        <w:t>7.2. Лучшие курсовые работы (проекты), представляющие учебно-методическую ценность, могут быть использованы в качестве учебных пособий в кабинетах и лабораториях колледжа.</w:t>
      </w:r>
    </w:p>
    <w:p w:rsidR="00E42624" w:rsidRPr="00FB10C4" w:rsidRDefault="00E42624" w:rsidP="006F0FCC">
      <w:pPr>
        <w:widowControl w:val="0"/>
        <w:autoSpaceDE w:val="0"/>
        <w:autoSpaceDN w:val="0"/>
        <w:adjustRightInd w:val="0"/>
        <w:ind w:firstLine="720"/>
        <w:jc w:val="both"/>
        <w:rPr>
          <w:rFonts w:ascii="Times New Roman" w:hAnsi="Times New Roman"/>
          <w:sz w:val="24"/>
        </w:rPr>
      </w:pPr>
      <w:r w:rsidRPr="00FB10C4">
        <w:rPr>
          <w:rFonts w:ascii="Times New Roman" w:hAnsi="Times New Roman"/>
          <w:sz w:val="24"/>
        </w:rPr>
        <w:lastRenderedPageBreak/>
        <w:t>7.3. Изделия и продукты творческой деятельности по решению образовательного учреждения могут быть использованы в качестве учебных пособий и т.п.</w:t>
      </w:r>
    </w:p>
    <w:p w:rsidR="00E42624" w:rsidRPr="00FB10C4" w:rsidRDefault="00E42624" w:rsidP="006F0FCC">
      <w:pPr>
        <w:widowControl w:val="0"/>
        <w:autoSpaceDE w:val="0"/>
        <w:autoSpaceDN w:val="0"/>
        <w:adjustRightInd w:val="0"/>
        <w:ind w:firstLine="720"/>
        <w:jc w:val="both"/>
        <w:rPr>
          <w:rFonts w:ascii="Times New Roman" w:hAnsi="Times New Roman"/>
          <w:sz w:val="24"/>
        </w:rPr>
      </w:pPr>
    </w:p>
    <w:p w:rsidR="00E42624" w:rsidRPr="00FB10C4" w:rsidRDefault="00E42624" w:rsidP="00C817A6">
      <w:pPr>
        <w:widowControl w:val="0"/>
        <w:autoSpaceDE w:val="0"/>
        <w:autoSpaceDN w:val="0"/>
        <w:adjustRightInd w:val="0"/>
        <w:ind w:firstLine="720"/>
        <w:jc w:val="center"/>
        <w:rPr>
          <w:rFonts w:ascii="Times New Roman" w:hAnsi="Times New Roman"/>
          <w:b/>
          <w:sz w:val="24"/>
        </w:rPr>
      </w:pPr>
    </w:p>
    <w:p w:rsidR="00E42624" w:rsidRPr="00FB10C4" w:rsidRDefault="00E42624" w:rsidP="00C817A6">
      <w:pPr>
        <w:widowControl w:val="0"/>
        <w:autoSpaceDE w:val="0"/>
        <w:autoSpaceDN w:val="0"/>
        <w:adjustRightInd w:val="0"/>
        <w:ind w:firstLine="720"/>
        <w:jc w:val="center"/>
        <w:rPr>
          <w:rFonts w:ascii="Times New Roman" w:hAnsi="Times New Roman"/>
          <w:b/>
          <w:sz w:val="24"/>
        </w:rPr>
      </w:pPr>
      <w:r w:rsidRPr="00FB10C4">
        <w:rPr>
          <w:rFonts w:ascii="Times New Roman" w:hAnsi="Times New Roman"/>
          <w:b/>
          <w:sz w:val="24"/>
        </w:rPr>
        <w:t>8. Регистрация курсовых работ</w:t>
      </w:r>
    </w:p>
    <w:p w:rsidR="00E42624" w:rsidRPr="00FB10C4" w:rsidRDefault="00E42624" w:rsidP="006F0FCC">
      <w:pPr>
        <w:jc w:val="both"/>
        <w:rPr>
          <w:rFonts w:ascii="Times New Roman" w:hAnsi="Times New Roman"/>
          <w:sz w:val="24"/>
        </w:rPr>
      </w:pPr>
      <w:r w:rsidRPr="00FB10C4">
        <w:rPr>
          <w:rFonts w:ascii="Times New Roman" w:hAnsi="Times New Roman"/>
          <w:sz w:val="24"/>
        </w:rPr>
        <w:t xml:space="preserve">8.1. Регистрация курсовых работ  осуществляется в  «Журнале  регистрации курсовых работ (проектов)».  </w:t>
      </w:r>
    </w:p>
    <w:p w:rsidR="004600D5" w:rsidRPr="00FB10C4" w:rsidRDefault="00E42624" w:rsidP="006F0FCC">
      <w:pPr>
        <w:jc w:val="both"/>
        <w:rPr>
          <w:rFonts w:ascii="Times New Roman" w:hAnsi="Times New Roman"/>
          <w:sz w:val="24"/>
        </w:rPr>
      </w:pPr>
      <w:r w:rsidRPr="00FB10C4">
        <w:rPr>
          <w:rFonts w:ascii="Times New Roman" w:hAnsi="Times New Roman"/>
          <w:sz w:val="24"/>
        </w:rPr>
        <w:t xml:space="preserve">8.2.  </w:t>
      </w:r>
      <w:r w:rsidR="004600D5" w:rsidRPr="00FB10C4">
        <w:rPr>
          <w:rFonts w:ascii="Times New Roman" w:hAnsi="Times New Roman"/>
          <w:sz w:val="24"/>
        </w:rPr>
        <w:t>В журнале</w:t>
      </w:r>
      <w:r w:rsidR="008C2AA7">
        <w:rPr>
          <w:rFonts w:ascii="Times New Roman" w:hAnsi="Times New Roman"/>
          <w:sz w:val="24"/>
        </w:rPr>
        <w:t xml:space="preserve"> указывают</w:t>
      </w:r>
      <w:r w:rsidRPr="00FB10C4">
        <w:rPr>
          <w:rFonts w:ascii="Times New Roman" w:hAnsi="Times New Roman"/>
          <w:sz w:val="24"/>
        </w:rPr>
        <w:t xml:space="preserve">ся  группа, </w:t>
      </w:r>
      <w:r w:rsidR="004600D5" w:rsidRPr="00FB10C4">
        <w:rPr>
          <w:rFonts w:ascii="Times New Roman" w:hAnsi="Times New Roman"/>
          <w:sz w:val="24"/>
        </w:rPr>
        <w:t xml:space="preserve">дата, </w:t>
      </w:r>
      <w:r w:rsidRPr="00FB10C4">
        <w:rPr>
          <w:rFonts w:ascii="Times New Roman" w:hAnsi="Times New Roman"/>
          <w:sz w:val="24"/>
        </w:rPr>
        <w:t xml:space="preserve">междисциплинарный курс, </w:t>
      </w:r>
      <w:r w:rsidR="004600D5" w:rsidRPr="00FB10C4">
        <w:rPr>
          <w:rFonts w:ascii="Times New Roman" w:hAnsi="Times New Roman"/>
          <w:sz w:val="24"/>
        </w:rPr>
        <w:t xml:space="preserve">часы, </w:t>
      </w:r>
      <w:r w:rsidRPr="00FB10C4">
        <w:rPr>
          <w:rFonts w:ascii="Times New Roman" w:hAnsi="Times New Roman"/>
          <w:sz w:val="24"/>
        </w:rPr>
        <w:t>фамилии  руководителей  КР</w:t>
      </w:r>
      <w:r w:rsidR="004600D5" w:rsidRPr="00FB10C4">
        <w:rPr>
          <w:rFonts w:ascii="Times New Roman" w:hAnsi="Times New Roman"/>
          <w:sz w:val="24"/>
        </w:rPr>
        <w:t>.</w:t>
      </w:r>
    </w:p>
    <w:p w:rsidR="004600D5" w:rsidRDefault="004600D5" w:rsidP="00751938">
      <w:pPr>
        <w:spacing w:line="360" w:lineRule="auto"/>
        <w:rPr>
          <w:rFonts w:ascii="Times New Roman" w:hAnsi="Times New Roman"/>
          <w:b/>
          <w:i/>
          <w:sz w:val="24"/>
        </w:rPr>
      </w:pPr>
    </w:p>
    <w:p w:rsidR="00C210E1" w:rsidRDefault="00C210E1" w:rsidP="00751938">
      <w:pPr>
        <w:spacing w:line="360" w:lineRule="auto"/>
        <w:rPr>
          <w:rFonts w:ascii="Times New Roman" w:hAnsi="Times New Roman"/>
          <w:b/>
          <w:i/>
          <w:sz w:val="24"/>
        </w:rPr>
      </w:pPr>
    </w:p>
    <w:p w:rsidR="00C210E1" w:rsidRPr="00FB10C4" w:rsidRDefault="00C210E1" w:rsidP="00751938">
      <w:pPr>
        <w:spacing w:line="360" w:lineRule="auto"/>
        <w:rPr>
          <w:rFonts w:ascii="Times New Roman" w:hAnsi="Times New Roman"/>
          <w:b/>
          <w:i/>
          <w:sz w:val="24"/>
        </w:rPr>
      </w:pPr>
    </w:p>
    <w:p w:rsidR="00E42624" w:rsidRPr="00FB10C4" w:rsidRDefault="00E42624" w:rsidP="00751938">
      <w:pPr>
        <w:spacing w:line="360" w:lineRule="auto"/>
        <w:rPr>
          <w:rFonts w:ascii="Times New Roman" w:hAnsi="Times New Roman"/>
          <w:sz w:val="24"/>
        </w:rPr>
      </w:pPr>
      <w:r w:rsidRPr="00FB10C4">
        <w:rPr>
          <w:rFonts w:ascii="Times New Roman" w:hAnsi="Times New Roman"/>
          <w:b/>
          <w:i/>
          <w:sz w:val="24"/>
        </w:rPr>
        <w:t>Аудиторная обязательная нагрузка выполнения курсовой работы.</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
        <w:gridCol w:w="1003"/>
        <w:gridCol w:w="963"/>
        <w:gridCol w:w="2410"/>
        <w:gridCol w:w="1276"/>
        <w:gridCol w:w="2405"/>
        <w:gridCol w:w="2266"/>
      </w:tblGrid>
      <w:tr w:rsidR="004600D5" w:rsidRPr="00FB10C4" w:rsidTr="00FB10C4">
        <w:tc>
          <w:tcPr>
            <w:tcW w:w="522" w:type="dxa"/>
            <w:tcBorders>
              <w:top w:val="single" w:sz="4" w:space="0" w:color="auto"/>
              <w:left w:val="single" w:sz="4" w:space="0" w:color="auto"/>
              <w:bottom w:val="single" w:sz="4" w:space="0" w:color="auto"/>
              <w:right w:val="single" w:sz="4" w:space="0" w:color="auto"/>
            </w:tcBorders>
            <w:hideMark/>
          </w:tcPr>
          <w:p w:rsidR="004600D5" w:rsidRPr="00FB10C4" w:rsidRDefault="004600D5">
            <w:pPr>
              <w:spacing w:line="360" w:lineRule="auto"/>
              <w:rPr>
                <w:rFonts w:ascii="Times New Roman" w:hAnsi="Times New Roman"/>
                <w:b/>
                <w:sz w:val="24"/>
                <w:lang w:eastAsia="en-US"/>
              </w:rPr>
            </w:pPr>
            <w:r w:rsidRPr="00FB10C4">
              <w:rPr>
                <w:rFonts w:ascii="Times New Roman" w:hAnsi="Times New Roman"/>
                <w:b/>
                <w:sz w:val="24"/>
                <w:lang w:eastAsia="en-US"/>
              </w:rPr>
              <w:t xml:space="preserve">№ </w:t>
            </w:r>
            <w:proofErr w:type="spellStart"/>
            <w:r w:rsidRPr="00FB10C4">
              <w:rPr>
                <w:rFonts w:ascii="Times New Roman" w:hAnsi="Times New Roman"/>
                <w:b/>
                <w:sz w:val="24"/>
                <w:lang w:eastAsia="en-US"/>
              </w:rPr>
              <w:t>пп</w:t>
            </w:r>
            <w:proofErr w:type="spellEnd"/>
          </w:p>
        </w:tc>
        <w:tc>
          <w:tcPr>
            <w:tcW w:w="1003" w:type="dxa"/>
            <w:tcBorders>
              <w:top w:val="single" w:sz="4" w:space="0" w:color="auto"/>
              <w:left w:val="single" w:sz="4" w:space="0" w:color="auto"/>
              <w:bottom w:val="single" w:sz="4" w:space="0" w:color="auto"/>
              <w:right w:val="single" w:sz="4" w:space="0" w:color="auto"/>
            </w:tcBorders>
            <w:hideMark/>
          </w:tcPr>
          <w:p w:rsidR="004600D5" w:rsidRPr="00FB10C4" w:rsidRDefault="004600D5">
            <w:pPr>
              <w:spacing w:line="360" w:lineRule="auto"/>
              <w:rPr>
                <w:rFonts w:ascii="Times New Roman" w:hAnsi="Times New Roman"/>
                <w:b/>
                <w:sz w:val="24"/>
                <w:lang w:eastAsia="en-US"/>
              </w:rPr>
            </w:pPr>
            <w:r w:rsidRPr="00FB10C4">
              <w:rPr>
                <w:rFonts w:ascii="Times New Roman" w:hAnsi="Times New Roman"/>
                <w:b/>
                <w:sz w:val="24"/>
                <w:lang w:eastAsia="en-US"/>
              </w:rPr>
              <w:t>Группа</w:t>
            </w:r>
          </w:p>
        </w:tc>
        <w:tc>
          <w:tcPr>
            <w:tcW w:w="963" w:type="dxa"/>
            <w:tcBorders>
              <w:top w:val="single" w:sz="4" w:space="0" w:color="auto"/>
              <w:left w:val="single" w:sz="4" w:space="0" w:color="auto"/>
              <w:bottom w:val="single" w:sz="4" w:space="0" w:color="auto"/>
              <w:right w:val="single" w:sz="4" w:space="0" w:color="auto"/>
            </w:tcBorders>
            <w:hideMark/>
          </w:tcPr>
          <w:p w:rsidR="004600D5" w:rsidRPr="00FB10C4" w:rsidRDefault="004600D5">
            <w:pPr>
              <w:spacing w:line="360" w:lineRule="auto"/>
              <w:rPr>
                <w:rFonts w:ascii="Times New Roman" w:hAnsi="Times New Roman"/>
                <w:b/>
                <w:sz w:val="24"/>
                <w:lang w:eastAsia="en-US"/>
              </w:rPr>
            </w:pPr>
            <w:r w:rsidRPr="00FB10C4">
              <w:rPr>
                <w:rFonts w:ascii="Times New Roman" w:hAnsi="Times New Roman"/>
                <w:b/>
                <w:sz w:val="24"/>
                <w:lang w:eastAsia="en-US"/>
              </w:rPr>
              <w:t>Дата</w:t>
            </w:r>
          </w:p>
        </w:tc>
        <w:tc>
          <w:tcPr>
            <w:tcW w:w="2410" w:type="dxa"/>
            <w:tcBorders>
              <w:top w:val="single" w:sz="4" w:space="0" w:color="auto"/>
              <w:left w:val="single" w:sz="4" w:space="0" w:color="auto"/>
              <w:bottom w:val="single" w:sz="4" w:space="0" w:color="auto"/>
              <w:right w:val="single" w:sz="4" w:space="0" w:color="auto"/>
            </w:tcBorders>
            <w:hideMark/>
          </w:tcPr>
          <w:p w:rsidR="004600D5" w:rsidRPr="00FB10C4" w:rsidRDefault="004600D5">
            <w:pPr>
              <w:spacing w:line="360" w:lineRule="auto"/>
              <w:rPr>
                <w:rFonts w:ascii="Times New Roman" w:hAnsi="Times New Roman"/>
                <w:b/>
                <w:sz w:val="24"/>
                <w:lang w:eastAsia="en-US"/>
              </w:rPr>
            </w:pPr>
            <w:r w:rsidRPr="00FB10C4">
              <w:rPr>
                <w:rFonts w:ascii="Times New Roman" w:hAnsi="Times New Roman"/>
                <w:b/>
                <w:sz w:val="24"/>
                <w:lang w:eastAsia="en-US"/>
              </w:rPr>
              <w:t>МДК</w:t>
            </w:r>
          </w:p>
        </w:tc>
        <w:tc>
          <w:tcPr>
            <w:tcW w:w="1276" w:type="dxa"/>
            <w:tcBorders>
              <w:top w:val="single" w:sz="4" w:space="0" w:color="auto"/>
              <w:left w:val="single" w:sz="4" w:space="0" w:color="auto"/>
              <w:bottom w:val="single" w:sz="4" w:space="0" w:color="auto"/>
              <w:right w:val="single" w:sz="4" w:space="0" w:color="auto"/>
            </w:tcBorders>
            <w:hideMark/>
          </w:tcPr>
          <w:p w:rsidR="004600D5" w:rsidRPr="00FB10C4" w:rsidRDefault="004600D5">
            <w:pPr>
              <w:spacing w:line="360" w:lineRule="auto"/>
              <w:rPr>
                <w:rFonts w:ascii="Times New Roman" w:hAnsi="Times New Roman"/>
                <w:b/>
                <w:sz w:val="24"/>
                <w:lang w:eastAsia="en-US"/>
              </w:rPr>
            </w:pPr>
            <w:r w:rsidRPr="00FB10C4">
              <w:rPr>
                <w:rFonts w:ascii="Times New Roman" w:hAnsi="Times New Roman"/>
                <w:b/>
                <w:sz w:val="24"/>
                <w:lang w:eastAsia="en-US"/>
              </w:rPr>
              <w:t>Часы</w:t>
            </w:r>
          </w:p>
        </w:tc>
        <w:tc>
          <w:tcPr>
            <w:tcW w:w="2405" w:type="dxa"/>
            <w:tcBorders>
              <w:top w:val="single" w:sz="4" w:space="0" w:color="auto"/>
              <w:left w:val="single" w:sz="4" w:space="0" w:color="auto"/>
              <w:bottom w:val="single" w:sz="4" w:space="0" w:color="auto"/>
              <w:right w:val="single" w:sz="4" w:space="0" w:color="auto"/>
            </w:tcBorders>
            <w:hideMark/>
          </w:tcPr>
          <w:p w:rsidR="004600D5" w:rsidRPr="00FB10C4" w:rsidRDefault="004600D5">
            <w:pPr>
              <w:spacing w:line="360" w:lineRule="auto"/>
              <w:rPr>
                <w:rFonts w:ascii="Times New Roman" w:hAnsi="Times New Roman"/>
                <w:b/>
                <w:sz w:val="24"/>
                <w:lang w:eastAsia="en-US"/>
              </w:rPr>
            </w:pPr>
            <w:r w:rsidRPr="00FB10C4">
              <w:rPr>
                <w:rFonts w:ascii="Times New Roman" w:hAnsi="Times New Roman"/>
                <w:b/>
                <w:sz w:val="24"/>
                <w:lang w:eastAsia="en-US"/>
              </w:rPr>
              <w:t>ФИО</w:t>
            </w:r>
          </w:p>
          <w:p w:rsidR="004600D5" w:rsidRPr="00FB10C4" w:rsidRDefault="004600D5" w:rsidP="004600D5">
            <w:pPr>
              <w:spacing w:line="360" w:lineRule="auto"/>
              <w:rPr>
                <w:rFonts w:ascii="Times New Roman" w:hAnsi="Times New Roman"/>
                <w:b/>
                <w:sz w:val="24"/>
                <w:lang w:eastAsia="en-US"/>
              </w:rPr>
            </w:pPr>
            <w:r w:rsidRPr="00FB10C4">
              <w:rPr>
                <w:rFonts w:ascii="Times New Roman" w:hAnsi="Times New Roman"/>
                <w:b/>
                <w:sz w:val="24"/>
                <w:lang w:eastAsia="en-US"/>
              </w:rPr>
              <w:t xml:space="preserve"> преподавателей</w:t>
            </w:r>
          </w:p>
        </w:tc>
        <w:tc>
          <w:tcPr>
            <w:tcW w:w="2266" w:type="dxa"/>
            <w:tcBorders>
              <w:top w:val="single" w:sz="4" w:space="0" w:color="auto"/>
              <w:left w:val="single" w:sz="4" w:space="0" w:color="auto"/>
              <w:bottom w:val="single" w:sz="4" w:space="0" w:color="auto"/>
              <w:right w:val="single" w:sz="4" w:space="0" w:color="auto"/>
            </w:tcBorders>
            <w:hideMark/>
          </w:tcPr>
          <w:p w:rsidR="004600D5" w:rsidRPr="00FB10C4" w:rsidRDefault="004600D5">
            <w:pPr>
              <w:spacing w:line="360" w:lineRule="auto"/>
              <w:rPr>
                <w:rFonts w:ascii="Times New Roman" w:hAnsi="Times New Roman"/>
                <w:b/>
                <w:sz w:val="24"/>
                <w:lang w:eastAsia="en-US"/>
              </w:rPr>
            </w:pPr>
            <w:r w:rsidRPr="00FB10C4">
              <w:rPr>
                <w:rFonts w:ascii="Times New Roman" w:hAnsi="Times New Roman"/>
                <w:b/>
                <w:sz w:val="24"/>
                <w:lang w:eastAsia="en-US"/>
              </w:rPr>
              <w:t>Подпись преподавателей</w:t>
            </w:r>
          </w:p>
        </w:tc>
      </w:tr>
      <w:tr w:rsidR="004600D5" w:rsidRPr="00FB10C4" w:rsidTr="00FB10C4">
        <w:trPr>
          <w:trHeight w:val="1125"/>
        </w:trPr>
        <w:tc>
          <w:tcPr>
            <w:tcW w:w="522" w:type="dxa"/>
            <w:tcBorders>
              <w:top w:val="single" w:sz="4" w:space="0" w:color="auto"/>
              <w:left w:val="single" w:sz="4" w:space="0" w:color="auto"/>
              <w:bottom w:val="single" w:sz="4" w:space="0" w:color="auto"/>
              <w:right w:val="single" w:sz="4" w:space="0" w:color="auto"/>
            </w:tcBorders>
          </w:tcPr>
          <w:p w:rsidR="004600D5" w:rsidRPr="00FB10C4" w:rsidRDefault="004600D5">
            <w:pPr>
              <w:spacing w:line="360" w:lineRule="auto"/>
              <w:rPr>
                <w:rFonts w:ascii="Times New Roman" w:hAnsi="Times New Roman"/>
                <w:sz w:val="24"/>
                <w:lang w:eastAsia="en-US"/>
              </w:rPr>
            </w:pPr>
          </w:p>
        </w:tc>
        <w:tc>
          <w:tcPr>
            <w:tcW w:w="1003" w:type="dxa"/>
            <w:tcBorders>
              <w:top w:val="single" w:sz="4" w:space="0" w:color="auto"/>
              <w:left w:val="single" w:sz="4" w:space="0" w:color="auto"/>
              <w:bottom w:val="single" w:sz="4" w:space="0" w:color="auto"/>
              <w:right w:val="single" w:sz="4" w:space="0" w:color="auto"/>
            </w:tcBorders>
          </w:tcPr>
          <w:p w:rsidR="004600D5" w:rsidRPr="00FB10C4" w:rsidRDefault="004600D5">
            <w:pPr>
              <w:spacing w:line="360" w:lineRule="auto"/>
              <w:rPr>
                <w:rFonts w:ascii="Times New Roman" w:hAnsi="Times New Roman"/>
                <w:sz w:val="24"/>
                <w:lang w:eastAsia="en-US"/>
              </w:rPr>
            </w:pPr>
          </w:p>
        </w:tc>
        <w:tc>
          <w:tcPr>
            <w:tcW w:w="963" w:type="dxa"/>
            <w:tcBorders>
              <w:top w:val="single" w:sz="4" w:space="0" w:color="auto"/>
              <w:left w:val="single" w:sz="4" w:space="0" w:color="auto"/>
              <w:right w:val="single" w:sz="4" w:space="0" w:color="auto"/>
            </w:tcBorders>
          </w:tcPr>
          <w:p w:rsidR="004600D5" w:rsidRPr="00FB10C4" w:rsidRDefault="004600D5">
            <w:pPr>
              <w:spacing w:line="276" w:lineRule="auto"/>
              <w:jc w:val="center"/>
              <w:rPr>
                <w:rFonts w:ascii="Times New Roman" w:hAnsi="Times New Roman"/>
                <w:sz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600D5" w:rsidRPr="00FB10C4" w:rsidRDefault="004600D5">
            <w:pPr>
              <w:spacing w:line="360" w:lineRule="auto"/>
              <w:rPr>
                <w:rFonts w:ascii="Times New Roman" w:hAnsi="Times New Roman"/>
                <w:sz w:val="24"/>
                <w:lang w:eastAsia="en-US"/>
              </w:rPr>
            </w:pPr>
          </w:p>
        </w:tc>
        <w:tc>
          <w:tcPr>
            <w:tcW w:w="1276" w:type="dxa"/>
            <w:tcBorders>
              <w:top w:val="single" w:sz="4" w:space="0" w:color="auto"/>
              <w:left w:val="single" w:sz="4" w:space="0" w:color="auto"/>
              <w:right w:val="single" w:sz="4" w:space="0" w:color="auto"/>
            </w:tcBorders>
          </w:tcPr>
          <w:p w:rsidR="004600D5" w:rsidRPr="00FB10C4" w:rsidRDefault="004600D5">
            <w:pPr>
              <w:spacing w:line="360" w:lineRule="auto"/>
              <w:rPr>
                <w:rFonts w:ascii="Times New Roman" w:hAnsi="Times New Roman"/>
                <w:sz w:val="24"/>
                <w:lang w:eastAsia="en-US"/>
              </w:rPr>
            </w:pPr>
          </w:p>
        </w:tc>
        <w:tc>
          <w:tcPr>
            <w:tcW w:w="2405" w:type="dxa"/>
            <w:tcBorders>
              <w:top w:val="single" w:sz="4" w:space="0" w:color="auto"/>
              <w:left w:val="single" w:sz="4" w:space="0" w:color="auto"/>
              <w:bottom w:val="single" w:sz="4" w:space="0" w:color="auto"/>
              <w:right w:val="single" w:sz="4" w:space="0" w:color="auto"/>
            </w:tcBorders>
          </w:tcPr>
          <w:p w:rsidR="004600D5" w:rsidRPr="00FB10C4" w:rsidRDefault="004600D5">
            <w:pPr>
              <w:spacing w:line="360" w:lineRule="auto"/>
              <w:rPr>
                <w:rFonts w:ascii="Times New Roman" w:hAnsi="Times New Roman"/>
                <w:sz w:val="24"/>
                <w:lang w:eastAsia="en-US"/>
              </w:rPr>
            </w:pPr>
          </w:p>
        </w:tc>
        <w:tc>
          <w:tcPr>
            <w:tcW w:w="2266" w:type="dxa"/>
            <w:tcBorders>
              <w:top w:val="single" w:sz="4" w:space="0" w:color="auto"/>
              <w:left w:val="single" w:sz="4" w:space="0" w:color="auto"/>
              <w:right w:val="single" w:sz="4" w:space="0" w:color="auto"/>
            </w:tcBorders>
          </w:tcPr>
          <w:p w:rsidR="004600D5" w:rsidRPr="00FB10C4" w:rsidRDefault="004600D5">
            <w:pPr>
              <w:spacing w:line="360" w:lineRule="auto"/>
              <w:rPr>
                <w:rFonts w:ascii="Times New Roman" w:hAnsi="Times New Roman"/>
                <w:sz w:val="24"/>
                <w:lang w:eastAsia="en-US"/>
              </w:rPr>
            </w:pPr>
          </w:p>
        </w:tc>
      </w:tr>
    </w:tbl>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E42624" w:rsidRPr="00FB10C4" w:rsidRDefault="00E42624" w:rsidP="00521DEB">
      <w:pPr>
        <w:widowControl w:val="0"/>
        <w:autoSpaceDE w:val="0"/>
        <w:autoSpaceDN w:val="0"/>
        <w:adjustRightInd w:val="0"/>
        <w:jc w:val="right"/>
        <w:rPr>
          <w:rFonts w:ascii="Times New Roman" w:hAnsi="Times New Roman"/>
          <w:bCs/>
          <w:i/>
          <w:sz w:val="24"/>
        </w:rPr>
      </w:pPr>
      <w:r w:rsidRPr="00FB10C4">
        <w:rPr>
          <w:rFonts w:ascii="Times New Roman" w:hAnsi="Times New Roman"/>
          <w:i/>
          <w:sz w:val="24"/>
        </w:rPr>
        <w:lastRenderedPageBreak/>
        <w:t>Приложение 1</w:t>
      </w:r>
    </w:p>
    <w:p w:rsidR="00E42624" w:rsidRPr="00FB10C4" w:rsidRDefault="00E42624" w:rsidP="00C817A6">
      <w:pPr>
        <w:widowControl w:val="0"/>
        <w:autoSpaceDE w:val="0"/>
        <w:autoSpaceDN w:val="0"/>
        <w:adjustRightInd w:val="0"/>
        <w:jc w:val="center"/>
        <w:rPr>
          <w:rFonts w:ascii="Times New Roman" w:hAnsi="Times New Roman"/>
          <w:bCs/>
          <w:i/>
          <w:sz w:val="24"/>
        </w:rPr>
      </w:pPr>
    </w:p>
    <w:p w:rsidR="00E42624" w:rsidRPr="00FB10C4" w:rsidRDefault="00E42624" w:rsidP="00751938">
      <w:pPr>
        <w:spacing w:line="360" w:lineRule="auto"/>
        <w:jc w:val="right"/>
        <w:rPr>
          <w:rFonts w:ascii="Times New Roman" w:hAnsi="Times New Roman"/>
          <w:i/>
          <w:sz w:val="24"/>
        </w:rPr>
      </w:pPr>
    </w:p>
    <w:p w:rsidR="00E42624" w:rsidRPr="00FB10C4" w:rsidRDefault="00E42624" w:rsidP="006F0FCC">
      <w:pPr>
        <w:spacing w:line="360" w:lineRule="auto"/>
        <w:jc w:val="center"/>
        <w:rPr>
          <w:rFonts w:ascii="Times New Roman" w:hAnsi="Times New Roman"/>
          <w:i/>
          <w:sz w:val="24"/>
        </w:rPr>
      </w:pPr>
      <w:r w:rsidRPr="00FB10C4">
        <w:rPr>
          <w:rFonts w:ascii="Times New Roman" w:hAnsi="Times New Roman"/>
          <w:i/>
          <w:sz w:val="24"/>
        </w:rPr>
        <w:t>Образец заполнения титульного листа</w:t>
      </w:r>
    </w:p>
    <w:p w:rsidR="00E42624" w:rsidRPr="00FB10C4" w:rsidRDefault="00C210E1" w:rsidP="00751938">
      <w:pPr>
        <w:spacing w:line="360" w:lineRule="auto"/>
        <w:jc w:val="center"/>
        <w:rPr>
          <w:rStyle w:val="FontStyle32"/>
          <w:b/>
        </w:rPr>
      </w:pPr>
      <w:r>
        <w:rPr>
          <w:rStyle w:val="FontStyle32"/>
          <w:b/>
        </w:rPr>
        <w:t>Г</w:t>
      </w:r>
      <w:r w:rsidR="008C2AA7">
        <w:rPr>
          <w:rStyle w:val="FontStyle32"/>
          <w:b/>
        </w:rPr>
        <w:t>осударственное автономное профессиональное образовательное учреждение</w:t>
      </w:r>
    </w:p>
    <w:p w:rsidR="00E42624" w:rsidRPr="00FB10C4" w:rsidRDefault="00E42624" w:rsidP="00751938">
      <w:pPr>
        <w:spacing w:line="360" w:lineRule="auto"/>
        <w:jc w:val="center"/>
        <w:rPr>
          <w:rStyle w:val="FontStyle32"/>
          <w:b/>
        </w:rPr>
      </w:pPr>
      <w:r w:rsidRPr="00FB10C4">
        <w:rPr>
          <w:rStyle w:val="FontStyle32"/>
          <w:b/>
        </w:rPr>
        <w:t xml:space="preserve"> «Липецкий медицинский колледж»</w:t>
      </w:r>
    </w:p>
    <w:p w:rsidR="00E42624" w:rsidRPr="00FB10C4" w:rsidRDefault="00E42624" w:rsidP="00751938">
      <w:pPr>
        <w:rPr>
          <w:sz w:val="24"/>
        </w:rPr>
      </w:pPr>
    </w:p>
    <w:p w:rsidR="00E42624" w:rsidRPr="00FB10C4" w:rsidRDefault="00E42624" w:rsidP="00751938">
      <w:pPr>
        <w:rPr>
          <w:sz w:val="24"/>
        </w:rPr>
      </w:pPr>
    </w:p>
    <w:p w:rsidR="00E42624" w:rsidRPr="00FB10C4" w:rsidRDefault="00157BF7" w:rsidP="00751938">
      <w:pPr>
        <w:ind w:left="-567"/>
        <w:jc w:val="center"/>
        <w:rPr>
          <w:sz w:val="24"/>
        </w:rPr>
      </w:pPr>
      <w:r>
        <w:rPr>
          <w:rFonts w:cs="Arial"/>
          <w:b/>
          <w:noProof/>
          <w:color w:val="110EA7"/>
          <w:sz w:val="24"/>
        </w:rPr>
        <w:drawing>
          <wp:inline distT="0" distB="0" distL="0" distR="0">
            <wp:extent cx="1600200" cy="1190625"/>
            <wp:effectExtent l="0" t="0" r="0" b="9525"/>
            <wp:docPr id="1" name="Рисунок 3" descr="http://im6-tub-ru.yandex.net/i?id=284196461-63-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6-tub-ru.yandex.net/i?id=284196461-63-72">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190625"/>
                    </a:xfrm>
                    <a:prstGeom prst="rect">
                      <a:avLst/>
                    </a:prstGeom>
                    <a:noFill/>
                    <a:ln>
                      <a:noFill/>
                    </a:ln>
                  </pic:spPr>
                </pic:pic>
              </a:graphicData>
            </a:graphic>
          </wp:inline>
        </w:drawing>
      </w:r>
      <w:r>
        <w:rPr>
          <w:noProof/>
          <w:sz w:val="24"/>
        </w:rPr>
        <w:drawing>
          <wp:inline distT="0" distB="0" distL="0" distR="0">
            <wp:extent cx="1514475" cy="1466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466850"/>
                    </a:xfrm>
                    <a:prstGeom prst="rect">
                      <a:avLst/>
                    </a:prstGeom>
                    <a:noFill/>
                    <a:ln>
                      <a:noFill/>
                    </a:ln>
                  </pic:spPr>
                </pic:pic>
              </a:graphicData>
            </a:graphic>
          </wp:inline>
        </w:drawing>
      </w:r>
      <w:r>
        <w:rPr>
          <w:rFonts w:cs="Arial"/>
          <w:noProof/>
          <w:color w:val="0000FF"/>
          <w:sz w:val="24"/>
        </w:rPr>
        <w:drawing>
          <wp:inline distT="0" distB="0" distL="0" distR="0">
            <wp:extent cx="1524000" cy="1247775"/>
            <wp:effectExtent l="0" t="0" r="0" b="9525"/>
            <wp:docPr id="3" name="Рисунок 4" descr="http://t1.gstatic.com/images?q=tbn:ANd9GcTKv4nxEFo6yrvo87OtttjdmspqwcYaLxU5ya-tF8eaxyUYUDQGRTNg9Ud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t1.gstatic.com/images?q=tbn:ANd9GcTKv4nxEFo6yrvo87OtttjdmspqwcYaLxU5ya-tF8eaxyUYUDQGRTNg9UdD">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247775"/>
                    </a:xfrm>
                    <a:prstGeom prst="rect">
                      <a:avLst/>
                    </a:prstGeom>
                    <a:noFill/>
                    <a:ln>
                      <a:noFill/>
                    </a:ln>
                  </pic:spPr>
                </pic:pic>
              </a:graphicData>
            </a:graphic>
          </wp:inline>
        </w:drawing>
      </w: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jc w:val="center"/>
        <w:rPr>
          <w:rFonts w:ascii="Times New Roman" w:hAnsi="Times New Roman"/>
          <w:b/>
          <w:sz w:val="24"/>
        </w:rPr>
      </w:pPr>
      <w:r w:rsidRPr="00FB10C4">
        <w:rPr>
          <w:rFonts w:ascii="Times New Roman" w:hAnsi="Times New Roman"/>
          <w:b/>
          <w:sz w:val="24"/>
        </w:rPr>
        <w:t>КУРСОВАЯ РАБОТА</w:t>
      </w:r>
    </w:p>
    <w:p w:rsidR="00E42624" w:rsidRPr="00FB10C4" w:rsidRDefault="00E42624" w:rsidP="00751938">
      <w:pPr>
        <w:spacing w:line="360" w:lineRule="auto"/>
        <w:jc w:val="center"/>
        <w:rPr>
          <w:rFonts w:ascii="Times New Roman" w:hAnsi="Times New Roman"/>
          <w:b/>
          <w:sz w:val="24"/>
        </w:rPr>
      </w:pP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Специальность _______________________________________________</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(Код, наименование)</w:t>
      </w:r>
    </w:p>
    <w:p w:rsidR="00E42624" w:rsidRDefault="00E42624" w:rsidP="00751938">
      <w:pPr>
        <w:spacing w:line="360" w:lineRule="auto"/>
        <w:rPr>
          <w:rFonts w:ascii="Times New Roman" w:hAnsi="Times New Roman"/>
          <w:sz w:val="24"/>
        </w:rPr>
      </w:pPr>
      <w:r w:rsidRPr="00FB10C4">
        <w:rPr>
          <w:rFonts w:ascii="Times New Roman" w:hAnsi="Times New Roman"/>
          <w:sz w:val="24"/>
        </w:rPr>
        <w:t>По междисциплинарному курсу _________________________________</w:t>
      </w:r>
    </w:p>
    <w:p w:rsidR="00FB10C4" w:rsidRPr="00FB10C4" w:rsidRDefault="00FB10C4" w:rsidP="00751938">
      <w:pPr>
        <w:spacing w:line="360" w:lineRule="auto"/>
        <w:rPr>
          <w:rFonts w:ascii="Times New Roman" w:hAnsi="Times New Roman"/>
          <w:sz w:val="24"/>
        </w:rPr>
      </w:pPr>
      <w:r>
        <w:rPr>
          <w:rFonts w:ascii="Times New Roman" w:hAnsi="Times New Roman"/>
          <w:sz w:val="24"/>
        </w:rPr>
        <w:t>Профессионального модуля_____________________________________</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Тема « _______________________________________________________»</w:t>
      </w: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ind w:firstLine="3969"/>
        <w:rPr>
          <w:rFonts w:ascii="Times New Roman" w:hAnsi="Times New Roman"/>
          <w:sz w:val="24"/>
        </w:rPr>
      </w:pPr>
      <w:r w:rsidRPr="00FB10C4">
        <w:rPr>
          <w:rFonts w:ascii="Times New Roman" w:hAnsi="Times New Roman"/>
          <w:sz w:val="24"/>
        </w:rPr>
        <w:t>Выполни</w:t>
      </w:r>
      <w:proofErr w:type="gramStart"/>
      <w:r w:rsidRPr="00FB10C4">
        <w:rPr>
          <w:rFonts w:ascii="Times New Roman" w:hAnsi="Times New Roman"/>
          <w:sz w:val="24"/>
        </w:rPr>
        <w:t>л(</w:t>
      </w:r>
      <w:proofErr w:type="gramEnd"/>
      <w:r w:rsidRPr="00FB10C4">
        <w:rPr>
          <w:rFonts w:ascii="Times New Roman" w:hAnsi="Times New Roman"/>
          <w:sz w:val="24"/>
        </w:rPr>
        <w:t>а): _____________________</w:t>
      </w:r>
    </w:p>
    <w:p w:rsidR="00E42624" w:rsidRPr="00FB10C4" w:rsidRDefault="00E42624" w:rsidP="00751938">
      <w:pPr>
        <w:spacing w:line="360" w:lineRule="auto"/>
        <w:ind w:firstLine="3969"/>
        <w:rPr>
          <w:rFonts w:ascii="Times New Roman" w:hAnsi="Times New Roman"/>
          <w:sz w:val="16"/>
        </w:rPr>
      </w:pPr>
      <w:r w:rsidRPr="00FB10C4">
        <w:rPr>
          <w:rFonts w:ascii="Times New Roman" w:hAnsi="Times New Roman"/>
          <w:sz w:val="16"/>
        </w:rPr>
        <w:t>ФИО</w:t>
      </w:r>
    </w:p>
    <w:p w:rsidR="00E42624" w:rsidRPr="00FB10C4" w:rsidRDefault="00E42624" w:rsidP="00751938">
      <w:pPr>
        <w:spacing w:line="360" w:lineRule="auto"/>
        <w:ind w:firstLine="3969"/>
        <w:rPr>
          <w:rFonts w:ascii="Times New Roman" w:hAnsi="Times New Roman"/>
          <w:sz w:val="24"/>
        </w:rPr>
      </w:pPr>
      <w:r w:rsidRPr="00FB10C4">
        <w:rPr>
          <w:rFonts w:ascii="Times New Roman" w:hAnsi="Times New Roman"/>
          <w:sz w:val="24"/>
        </w:rPr>
        <w:t>Студент (</w:t>
      </w:r>
      <w:proofErr w:type="spellStart"/>
      <w:r w:rsidRPr="00FB10C4">
        <w:rPr>
          <w:rFonts w:ascii="Times New Roman" w:hAnsi="Times New Roman"/>
          <w:sz w:val="24"/>
        </w:rPr>
        <w:t>ка</w:t>
      </w:r>
      <w:proofErr w:type="spellEnd"/>
      <w:r w:rsidRPr="00FB10C4">
        <w:rPr>
          <w:rFonts w:ascii="Times New Roman" w:hAnsi="Times New Roman"/>
          <w:sz w:val="24"/>
        </w:rPr>
        <w:t>) группы ___________________________</w:t>
      </w:r>
    </w:p>
    <w:p w:rsidR="00E42624" w:rsidRPr="00FB10C4" w:rsidRDefault="00E42624" w:rsidP="00751938">
      <w:pPr>
        <w:spacing w:line="360" w:lineRule="auto"/>
        <w:ind w:firstLine="3969"/>
        <w:rPr>
          <w:rFonts w:ascii="Times New Roman" w:hAnsi="Times New Roman"/>
          <w:sz w:val="24"/>
        </w:rPr>
      </w:pPr>
      <w:r w:rsidRPr="00FB10C4">
        <w:rPr>
          <w:rFonts w:ascii="Times New Roman" w:hAnsi="Times New Roman"/>
          <w:sz w:val="24"/>
        </w:rPr>
        <w:t>Специальность ___________________________________</w:t>
      </w:r>
    </w:p>
    <w:p w:rsidR="00E42624" w:rsidRPr="00FB10C4" w:rsidRDefault="00E42624" w:rsidP="00751938">
      <w:pPr>
        <w:spacing w:line="360" w:lineRule="auto"/>
        <w:ind w:firstLine="3969"/>
        <w:rPr>
          <w:rFonts w:ascii="Times New Roman" w:hAnsi="Times New Roman"/>
          <w:sz w:val="24"/>
        </w:rPr>
      </w:pPr>
      <w:r w:rsidRPr="00FB10C4">
        <w:rPr>
          <w:rFonts w:ascii="Times New Roman" w:hAnsi="Times New Roman"/>
          <w:sz w:val="24"/>
        </w:rPr>
        <w:t>Руководитель _____________________</w:t>
      </w:r>
    </w:p>
    <w:p w:rsidR="00E42624" w:rsidRPr="00FB10C4" w:rsidRDefault="00E42624" w:rsidP="00751938">
      <w:pPr>
        <w:spacing w:line="360" w:lineRule="auto"/>
        <w:ind w:firstLine="3969"/>
        <w:rPr>
          <w:rFonts w:ascii="Times New Roman" w:hAnsi="Times New Roman"/>
          <w:sz w:val="16"/>
        </w:rPr>
      </w:pPr>
      <w:r w:rsidRPr="00FB10C4">
        <w:rPr>
          <w:rFonts w:ascii="Times New Roman" w:hAnsi="Times New Roman"/>
          <w:sz w:val="16"/>
        </w:rPr>
        <w:t>ФИО</w:t>
      </w:r>
    </w:p>
    <w:p w:rsidR="009B771A" w:rsidRDefault="009B771A" w:rsidP="00751938">
      <w:pPr>
        <w:spacing w:line="360" w:lineRule="auto"/>
        <w:ind w:firstLine="3969"/>
        <w:rPr>
          <w:rFonts w:ascii="Times New Roman" w:hAnsi="Times New Roman"/>
          <w:sz w:val="24"/>
        </w:rPr>
      </w:pPr>
    </w:p>
    <w:p w:rsidR="00C210E1" w:rsidRPr="00FB10C4" w:rsidRDefault="00C210E1" w:rsidP="00751938">
      <w:pPr>
        <w:spacing w:line="360" w:lineRule="auto"/>
        <w:ind w:firstLine="3969"/>
        <w:rPr>
          <w:rFonts w:ascii="Times New Roman" w:hAnsi="Times New Roman"/>
          <w:sz w:val="24"/>
        </w:rPr>
      </w:pPr>
    </w:p>
    <w:p w:rsidR="009B771A" w:rsidRPr="00FB10C4" w:rsidRDefault="009B771A" w:rsidP="00751938">
      <w:pPr>
        <w:spacing w:line="360" w:lineRule="auto"/>
        <w:ind w:firstLine="3969"/>
        <w:rPr>
          <w:rFonts w:ascii="Times New Roman" w:hAnsi="Times New Roman"/>
          <w:sz w:val="24"/>
        </w:rPr>
      </w:pPr>
    </w:p>
    <w:p w:rsidR="009B771A" w:rsidRPr="00FB10C4" w:rsidRDefault="009B771A" w:rsidP="00751938">
      <w:pPr>
        <w:spacing w:line="360" w:lineRule="auto"/>
        <w:ind w:firstLine="3969"/>
        <w:rPr>
          <w:rFonts w:ascii="Times New Roman" w:hAnsi="Times New Roman"/>
          <w:sz w:val="24"/>
        </w:rPr>
      </w:pPr>
    </w:p>
    <w:p w:rsidR="009B771A" w:rsidRPr="00FB10C4" w:rsidRDefault="009B771A" w:rsidP="00751938">
      <w:pPr>
        <w:spacing w:line="360" w:lineRule="auto"/>
        <w:ind w:firstLine="3969"/>
        <w:rPr>
          <w:rFonts w:ascii="Times New Roman" w:hAnsi="Times New Roman"/>
          <w:sz w:val="24"/>
        </w:rPr>
      </w:pPr>
    </w:p>
    <w:p w:rsidR="00E42624" w:rsidRPr="00FB10C4" w:rsidRDefault="00E42624" w:rsidP="00751938">
      <w:pPr>
        <w:spacing w:line="360" w:lineRule="auto"/>
        <w:jc w:val="center"/>
        <w:rPr>
          <w:rFonts w:ascii="Times New Roman" w:hAnsi="Times New Roman"/>
          <w:sz w:val="24"/>
        </w:rPr>
      </w:pPr>
      <w:r w:rsidRPr="00FB10C4">
        <w:rPr>
          <w:rFonts w:ascii="Times New Roman" w:hAnsi="Times New Roman"/>
          <w:sz w:val="24"/>
        </w:rPr>
        <w:t>20</w:t>
      </w:r>
      <w:r w:rsidR="00C210E1">
        <w:rPr>
          <w:rFonts w:ascii="Times New Roman" w:hAnsi="Times New Roman"/>
          <w:sz w:val="24"/>
        </w:rPr>
        <w:t>__</w:t>
      </w:r>
      <w:r w:rsidRPr="00FB10C4">
        <w:rPr>
          <w:rFonts w:ascii="Times New Roman" w:hAnsi="Times New Roman"/>
          <w:sz w:val="24"/>
        </w:rPr>
        <w:t>-20</w:t>
      </w:r>
      <w:r w:rsidR="00C210E1">
        <w:rPr>
          <w:rFonts w:ascii="Times New Roman" w:hAnsi="Times New Roman"/>
          <w:sz w:val="24"/>
        </w:rPr>
        <w:t>__</w:t>
      </w:r>
      <w:r w:rsidRPr="00FB10C4">
        <w:rPr>
          <w:rFonts w:ascii="Times New Roman" w:hAnsi="Times New Roman"/>
          <w:sz w:val="24"/>
        </w:rPr>
        <w:t>учебный год</w:t>
      </w:r>
    </w:p>
    <w:p w:rsidR="00CC0593" w:rsidRDefault="00CC0593" w:rsidP="00521DEB">
      <w:pPr>
        <w:widowControl w:val="0"/>
        <w:autoSpaceDE w:val="0"/>
        <w:autoSpaceDN w:val="0"/>
        <w:adjustRightInd w:val="0"/>
        <w:jc w:val="right"/>
        <w:rPr>
          <w:rFonts w:ascii="Times New Roman" w:hAnsi="Times New Roman"/>
          <w:i/>
          <w:sz w:val="24"/>
        </w:rPr>
      </w:pPr>
    </w:p>
    <w:p w:rsidR="00C210E1" w:rsidRPr="00FB10C4" w:rsidRDefault="00C210E1"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8C2AA7" w:rsidRDefault="008C2AA7" w:rsidP="00521DEB">
      <w:pPr>
        <w:widowControl w:val="0"/>
        <w:autoSpaceDE w:val="0"/>
        <w:autoSpaceDN w:val="0"/>
        <w:adjustRightInd w:val="0"/>
        <w:jc w:val="right"/>
        <w:rPr>
          <w:rFonts w:ascii="Times New Roman" w:hAnsi="Times New Roman"/>
          <w:i/>
          <w:sz w:val="24"/>
        </w:rPr>
      </w:pPr>
    </w:p>
    <w:p w:rsidR="00E42624" w:rsidRPr="00FB10C4" w:rsidRDefault="00E42624" w:rsidP="00521DEB">
      <w:pPr>
        <w:widowControl w:val="0"/>
        <w:autoSpaceDE w:val="0"/>
        <w:autoSpaceDN w:val="0"/>
        <w:adjustRightInd w:val="0"/>
        <w:jc w:val="right"/>
        <w:rPr>
          <w:rFonts w:ascii="Times New Roman" w:hAnsi="Times New Roman"/>
          <w:bCs/>
          <w:i/>
          <w:sz w:val="24"/>
        </w:rPr>
      </w:pPr>
      <w:r w:rsidRPr="00FB10C4">
        <w:rPr>
          <w:rFonts w:ascii="Times New Roman" w:hAnsi="Times New Roman"/>
          <w:i/>
          <w:sz w:val="24"/>
        </w:rPr>
        <w:lastRenderedPageBreak/>
        <w:t>Приложение 2</w:t>
      </w:r>
    </w:p>
    <w:p w:rsidR="008C2AA7" w:rsidRDefault="008C2AA7" w:rsidP="00C817A6">
      <w:pPr>
        <w:spacing w:line="360" w:lineRule="auto"/>
        <w:jc w:val="center"/>
        <w:rPr>
          <w:rFonts w:ascii="Times New Roman" w:hAnsi="Times New Roman"/>
          <w:i/>
          <w:sz w:val="24"/>
        </w:rPr>
      </w:pPr>
    </w:p>
    <w:p w:rsidR="008C2AA7" w:rsidRDefault="008C2AA7" w:rsidP="00C817A6">
      <w:pPr>
        <w:spacing w:line="360" w:lineRule="auto"/>
        <w:jc w:val="center"/>
        <w:rPr>
          <w:rFonts w:ascii="Times New Roman" w:hAnsi="Times New Roman"/>
          <w:i/>
          <w:sz w:val="24"/>
        </w:rPr>
      </w:pPr>
    </w:p>
    <w:p w:rsidR="00E42624" w:rsidRPr="00FB10C4" w:rsidRDefault="00E42624" w:rsidP="00C817A6">
      <w:pPr>
        <w:spacing w:line="360" w:lineRule="auto"/>
        <w:jc w:val="center"/>
        <w:rPr>
          <w:rFonts w:ascii="Times New Roman" w:hAnsi="Times New Roman"/>
          <w:i/>
          <w:sz w:val="24"/>
        </w:rPr>
      </w:pPr>
      <w:r w:rsidRPr="00FB10C4">
        <w:rPr>
          <w:rFonts w:ascii="Times New Roman" w:hAnsi="Times New Roman"/>
          <w:i/>
          <w:sz w:val="24"/>
        </w:rPr>
        <w:t>Оформление библиографического списка</w:t>
      </w: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 xml:space="preserve">      Библиографический   список   содержит   библиографическое   описание  используемых  студентами        источников литературы и Интернет-ресурсов в основном тексте курсовой работы. В списке литературы указывается только  цитируемая    по  тексту   литература.   Список   литературы    составляется   в</w:t>
      </w:r>
      <w:r w:rsidR="008C2AA7">
        <w:rPr>
          <w:rFonts w:ascii="Times New Roman" w:hAnsi="Times New Roman"/>
          <w:sz w:val="24"/>
        </w:rPr>
        <w:t xml:space="preserve"> </w:t>
      </w:r>
      <w:r w:rsidRPr="00FB10C4">
        <w:rPr>
          <w:rFonts w:ascii="Times New Roman" w:hAnsi="Times New Roman"/>
          <w:sz w:val="24"/>
        </w:rPr>
        <w:t xml:space="preserve">алфавитном порядке.  Сначала по списку идут источники на </w:t>
      </w:r>
      <w:proofErr w:type="gramStart"/>
      <w:r w:rsidRPr="00FB10C4">
        <w:rPr>
          <w:rFonts w:ascii="Times New Roman" w:hAnsi="Times New Roman"/>
          <w:sz w:val="24"/>
        </w:rPr>
        <w:t>русском</w:t>
      </w:r>
      <w:proofErr w:type="gramEnd"/>
      <w:r w:rsidRPr="00FB10C4">
        <w:rPr>
          <w:rFonts w:ascii="Times New Roman" w:hAnsi="Times New Roman"/>
          <w:sz w:val="24"/>
        </w:rPr>
        <w:t xml:space="preserve"> языке  (книги  или  каталоги,  статьи),  затем  в  алфавитном  порядке  литература  на</w:t>
      </w:r>
      <w:r w:rsidR="008C2AA7">
        <w:rPr>
          <w:rFonts w:ascii="Times New Roman" w:hAnsi="Times New Roman"/>
          <w:sz w:val="24"/>
        </w:rPr>
        <w:t xml:space="preserve"> </w:t>
      </w:r>
      <w:r w:rsidRPr="00FB10C4">
        <w:rPr>
          <w:rFonts w:ascii="Times New Roman" w:hAnsi="Times New Roman"/>
          <w:sz w:val="24"/>
        </w:rPr>
        <w:t xml:space="preserve">иностранных  языках,  в  конце  списка  литературы  адреса  интернет  сайтов  и  </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 xml:space="preserve">интернет  публикаций.  В  списке  основной  литературы  обязательно  должны  присутствовать </w:t>
      </w:r>
      <w:proofErr w:type="gramStart"/>
      <w:r w:rsidRPr="00FB10C4">
        <w:rPr>
          <w:rFonts w:ascii="Times New Roman" w:hAnsi="Times New Roman"/>
          <w:sz w:val="24"/>
        </w:rPr>
        <w:t>издания, выпущенные в последние пять</w:t>
      </w:r>
      <w:proofErr w:type="gramEnd"/>
      <w:r w:rsidRPr="00FB10C4">
        <w:rPr>
          <w:rFonts w:ascii="Times New Roman" w:hAnsi="Times New Roman"/>
          <w:sz w:val="24"/>
        </w:rPr>
        <w:t xml:space="preserve">  лет. </w:t>
      </w: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 xml:space="preserve">      При библиографическом  описании ориентироваться на образец: </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 xml:space="preserve">   1. Фамилия  И.О.  Название.-  Место  издания,  Издательство,  год.    -  Всего  страниц. </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 xml:space="preserve"> </w:t>
      </w:r>
      <w:r w:rsidR="008C2AA7">
        <w:rPr>
          <w:rFonts w:ascii="Times New Roman" w:hAnsi="Times New Roman"/>
          <w:sz w:val="24"/>
        </w:rPr>
        <w:t xml:space="preserve">  </w:t>
      </w:r>
      <w:r w:rsidRPr="00FB10C4">
        <w:rPr>
          <w:rFonts w:ascii="Times New Roman" w:hAnsi="Times New Roman"/>
          <w:sz w:val="24"/>
        </w:rPr>
        <w:t xml:space="preserve">2. Фамилия И.О. Название статьи// Название журнала. - Место, </w:t>
      </w:r>
      <w:proofErr w:type="spellStart"/>
      <w:r w:rsidRPr="00FB10C4">
        <w:rPr>
          <w:rFonts w:ascii="Times New Roman" w:hAnsi="Times New Roman"/>
          <w:sz w:val="24"/>
        </w:rPr>
        <w:t>год.-№</w:t>
      </w:r>
      <w:proofErr w:type="spellEnd"/>
      <w:proofErr w:type="gramStart"/>
      <w:r w:rsidRPr="00FB10C4">
        <w:rPr>
          <w:rFonts w:ascii="Times New Roman" w:hAnsi="Times New Roman"/>
          <w:sz w:val="24"/>
        </w:rPr>
        <w:t xml:space="preserve"> .</w:t>
      </w:r>
      <w:proofErr w:type="gramEnd"/>
      <w:r w:rsidRPr="00FB10C4">
        <w:rPr>
          <w:rFonts w:ascii="Times New Roman" w:hAnsi="Times New Roman"/>
          <w:sz w:val="24"/>
        </w:rPr>
        <w:t>- с -</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 xml:space="preserve">     Пример: Кулешова Л.И.,  </w:t>
      </w:r>
      <w:proofErr w:type="spellStart"/>
      <w:r w:rsidRPr="00FB10C4">
        <w:rPr>
          <w:rFonts w:ascii="Times New Roman" w:hAnsi="Times New Roman"/>
          <w:sz w:val="24"/>
        </w:rPr>
        <w:t>Пустоветова</w:t>
      </w:r>
      <w:proofErr w:type="spellEnd"/>
      <w:r w:rsidRPr="00FB10C4">
        <w:rPr>
          <w:rFonts w:ascii="Times New Roman" w:hAnsi="Times New Roman"/>
          <w:sz w:val="24"/>
        </w:rPr>
        <w:t xml:space="preserve">  Е.В.  Основы сестринского дела.  </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 xml:space="preserve">     - Ростов </w:t>
      </w:r>
      <w:proofErr w:type="spellStart"/>
      <w:r w:rsidRPr="00FB10C4">
        <w:rPr>
          <w:rFonts w:ascii="Times New Roman" w:hAnsi="Times New Roman"/>
          <w:sz w:val="24"/>
        </w:rPr>
        <w:t>н</w:t>
      </w:r>
      <w:proofErr w:type="spellEnd"/>
      <w:r w:rsidRPr="00FB10C4">
        <w:rPr>
          <w:rFonts w:ascii="Times New Roman" w:hAnsi="Times New Roman"/>
          <w:sz w:val="24"/>
        </w:rPr>
        <w:t xml:space="preserve">/Д.: Феникс, 2012. -734с.  </w:t>
      </w: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p>
    <w:p w:rsidR="009B771A" w:rsidRPr="00FB10C4" w:rsidRDefault="009B771A" w:rsidP="00751938">
      <w:pPr>
        <w:spacing w:line="360" w:lineRule="auto"/>
        <w:rPr>
          <w:rFonts w:ascii="Times New Roman" w:hAnsi="Times New Roman"/>
          <w:sz w:val="24"/>
        </w:rPr>
      </w:pPr>
    </w:p>
    <w:p w:rsidR="009B771A" w:rsidRPr="00FB10C4" w:rsidRDefault="009B771A" w:rsidP="00751938">
      <w:pPr>
        <w:spacing w:line="360" w:lineRule="auto"/>
        <w:rPr>
          <w:rFonts w:ascii="Times New Roman" w:hAnsi="Times New Roman"/>
          <w:sz w:val="24"/>
        </w:rPr>
      </w:pPr>
    </w:p>
    <w:p w:rsidR="009B771A" w:rsidRPr="00FB10C4" w:rsidRDefault="009B771A" w:rsidP="00751938">
      <w:pPr>
        <w:spacing w:line="360" w:lineRule="auto"/>
        <w:rPr>
          <w:rFonts w:ascii="Times New Roman" w:hAnsi="Times New Roman"/>
          <w:sz w:val="24"/>
        </w:rPr>
      </w:pPr>
    </w:p>
    <w:p w:rsidR="009B771A" w:rsidRPr="00FB10C4" w:rsidRDefault="009B771A" w:rsidP="00751938">
      <w:pPr>
        <w:spacing w:line="360" w:lineRule="auto"/>
        <w:rPr>
          <w:rFonts w:ascii="Times New Roman" w:hAnsi="Times New Roman"/>
          <w:sz w:val="24"/>
        </w:rPr>
      </w:pPr>
    </w:p>
    <w:p w:rsidR="00E42624" w:rsidRPr="00FB10C4" w:rsidRDefault="00E42624" w:rsidP="00751938">
      <w:pPr>
        <w:spacing w:line="360" w:lineRule="auto"/>
        <w:rPr>
          <w:rFonts w:ascii="Times New Roman" w:hAnsi="Times New Roman"/>
          <w:sz w:val="24"/>
        </w:rPr>
      </w:pPr>
    </w:p>
    <w:p w:rsidR="00FB10C4" w:rsidRDefault="00FB10C4" w:rsidP="00521DEB">
      <w:pPr>
        <w:widowControl w:val="0"/>
        <w:autoSpaceDE w:val="0"/>
        <w:autoSpaceDN w:val="0"/>
        <w:adjustRightInd w:val="0"/>
        <w:jc w:val="right"/>
        <w:rPr>
          <w:rFonts w:ascii="Times New Roman" w:hAnsi="Times New Roman"/>
          <w:i/>
          <w:sz w:val="24"/>
        </w:rPr>
      </w:pPr>
    </w:p>
    <w:p w:rsidR="00E42624" w:rsidRPr="00FB10C4" w:rsidRDefault="00E42624" w:rsidP="00521DEB">
      <w:pPr>
        <w:widowControl w:val="0"/>
        <w:autoSpaceDE w:val="0"/>
        <w:autoSpaceDN w:val="0"/>
        <w:adjustRightInd w:val="0"/>
        <w:jc w:val="right"/>
        <w:rPr>
          <w:rFonts w:ascii="Times New Roman" w:hAnsi="Times New Roman"/>
          <w:bCs/>
          <w:i/>
          <w:sz w:val="24"/>
        </w:rPr>
      </w:pPr>
      <w:r w:rsidRPr="00FB10C4">
        <w:rPr>
          <w:rFonts w:ascii="Times New Roman" w:hAnsi="Times New Roman"/>
          <w:i/>
          <w:sz w:val="24"/>
        </w:rPr>
        <w:lastRenderedPageBreak/>
        <w:t xml:space="preserve">Приложение </w:t>
      </w:r>
      <w:r w:rsidR="00B76A71" w:rsidRPr="00FB10C4">
        <w:rPr>
          <w:rFonts w:ascii="Times New Roman" w:hAnsi="Times New Roman"/>
          <w:i/>
          <w:sz w:val="24"/>
        </w:rPr>
        <w:t>3</w:t>
      </w:r>
    </w:p>
    <w:p w:rsidR="00E42624" w:rsidRPr="00FB10C4" w:rsidRDefault="00E42624" w:rsidP="00C817A6">
      <w:pPr>
        <w:widowControl w:val="0"/>
        <w:autoSpaceDE w:val="0"/>
        <w:autoSpaceDN w:val="0"/>
        <w:adjustRightInd w:val="0"/>
        <w:jc w:val="center"/>
        <w:rPr>
          <w:rFonts w:ascii="Times New Roman" w:hAnsi="Times New Roman"/>
          <w:bCs/>
          <w:i/>
          <w:sz w:val="24"/>
        </w:rPr>
      </w:pPr>
    </w:p>
    <w:p w:rsidR="00E42624" w:rsidRPr="00FB10C4" w:rsidRDefault="00E42624" w:rsidP="00C817A6">
      <w:pPr>
        <w:widowControl w:val="0"/>
        <w:autoSpaceDE w:val="0"/>
        <w:autoSpaceDN w:val="0"/>
        <w:adjustRightInd w:val="0"/>
        <w:jc w:val="center"/>
        <w:rPr>
          <w:rFonts w:ascii="Times New Roman" w:hAnsi="Times New Roman"/>
          <w:bCs/>
          <w:i/>
          <w:sz w:val="24"/>
        </w:rPr>
      </w:pPr>
    </w:p>
    <w:p w:rsidR="00E42624" w:rsidRPr="00FB10C4" w:rsidRDefault="00E42624" w:rsidP="00C817A6">
      <w:pPr>
        <w:spacing w:line="360" w:lineRule="auto"/>
        <w:jc w:val="center"/>
        <w:rPr>
          <w:rFonts w:ascii="Times New Roman" w:hAnsi="Times New Roman"/>
          <w:i/>
          <w:sz w:val="24"/>
        </w:rPr>
      </w:pPr>
      <w:r w:rsidRPr="00FB10C4">
        <w:rPr>
          <w:rFonts w:ascii="Times New Roman" w:hAnsi="Times New Roman"/>
          <w:i/>
          <w:sz w:val="24"/>
        </w:rPr>
        <w:t>Ведомость оценки результатов</w:t>
      </w:r>
    </w:p>
    <w:p w:rsidR="00E42624" w:rsidRPr="00FB10C4" w:rsidRDefault="00E42624" w:rsidP="00C817A6">
      <w:pPr>
        <w:spacing w:line="360" w:lineRule="auto"/>
        <w:jc w:val="center"/>
        <w:rPr>
          <w:rFonts w:ascii="Times New Roman" w:hAnsi="Times New Roman"/>
          <w:i/>
          <w:sz w:val="24"/>
        </w:rPr>
      </w:pPr>
      <w:r w:rsidRPr="00FB10C4">
        <w:rPr>
          <w:rFonts w:ascii="Times New Roman" w:hAnsi="Times New Roman"/>
          <w:i/>
          <w:sz w:val="24"/>
        </w:rPr>
        <w:t>выполнения и защиты курсовой работы (проекта)</w:t>
      </w:r>
    </w:p>
    <w:p w:rsidR="00E42624" w:rsidRPr="00FB10C4" w:rsidRDefault="00E42624" w:rsidP="00751938">
      <w:pPr>
        <w:spacing w:line="360" w:lineRule="auto"/>
        <w:jc w:val="both"/>
        <w:rPr>
          <w:rFonts w:ascii="Times New Roman" w:hAnsi="Times New Roman"/>
          <w:sz w:val="24"/>
        </w:rPr>
      </w:pPr>
      <w:r w:rsidRPr="00FB10C4">
        <w:rPr>
          <w:rFonts w:ascii="Times New Roman" w:hAnsi="Times New Roman"/>
          <w:sz w:val="24"/>
        </w:rPr>
        <w:t>Учебный год         201__/201__                                              Семестр_______</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 xml:space="preserve">Специальность _____________________________________________________ </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(Код  и наименование специальности)</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Учебная группа _____________________________________________________</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Учебнаядисциплина/МДК____________________________________________</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(Индекс/  Наименование  дисциплины/МДК  в  полном  соответствии  с  учебным  планом  по  специальности)</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 xml:space="preserve">Преподаватели   </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____________________________________________________________________</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 xml:space="preserve"> (Ф.И.О.)                 ____________________________________________________________________</w:t>
      </w:r>
    </w:p>
    <w:p w:rsidR="00E42624" w:rsidRPr="00FB10C4" w:rsidRDefault="00E42624" w:rsidP="00751938">
      <w:pPr>
        <w:spacing w:line="36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761"/>
        <w:gridCol w:w="1279"/>
        <w:gridCol w:w="1340"/>
        <w:gridCol w:w="1157"/>
        <w:gridCol w:w="1253"/>
        <w:gridCol w:w="1124"/>
        <w:gridCol w:w="1124"/>
      </w:tblGrid>
      <w:tr w:rsidR="00E42624" w:rsidRPr="00FB10C4" w:rsidTr="00653E2A">
        <w:tc>
          <w:tcPr>
            <w:tcW w:w="817" w:type="dxa"/>
            <w:vMerge w:val="restart"/>
          </w:tcPr>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w:t>
            </w:r>
            <w:proofErr w:type="spellStart"/>
            <w:r w:rsidRPr="00FB10C4">
              <w:rPr>
                <w:rFonts w:ascii="Times New Roman" w:hAnsi="Times New Roman"/>
                <w:sz w:val="24"/>
              </w:rPr>
              <w:t>п\</w:t>
            </w:r>
            <w:proofErr w:type="gramStart"/>
            <w:r w:rsidRPr="00FB10C4">
              <w:rPr>
                <w:rFonts w:ascii="Times New Roman" w:hAnsi="Times New Roman"/>
                <w:sz w:val="24"/>
              </w:rPr>
              <w:t>п</w:t>
            </w:r>
            <w:proofErr w:type="spellEnd"/>
            <w:proofErr w:type="gramEnd"/>
          </w:p>
        </w:tc>
        <w:tc>
          <w:tcPr>
            <w:tcW w:w="1761" w:type="dxa"/>
            <w:vMerge w:val="restart"/>
          </w:tcPr>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Фамилия, И.О. студента</w:t>
            </w:r>
          </w:p>
        </w:tc>
        <w:tc>
          <w:tcPr>
            <w:tcW w:w="1279" w:type="dxa"/>
            <w:vMerge w:val="restart"/>
          </w:tcPr>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Номер</w:t>
            </w:r>
            <w:r w:rsidR="00C210E1">
              <w:rPr>
                <w:rFonts w:ascii="Times New Roman" w:hAnsi="Times New Roman"/>
                <w:sz w:val="24"/>
              </w:rPr>
              <w:t xml:space="preserve"> </w:t>
            </w:r>
            <w:proofErr w:type="gramStart"/>
            <w:r w:rsidRPr="00FB10C4">
              <w:rPr>
                <w:rFonts w:ascii="Times New Roman" w:hAnsi="Times New Roman"/>
                <w:sz w:val="24"/>
              </w:rPr>
              <w:t>зачетной</w:t>
            </w:r>
            <w:proofErr w:type="gramEnd"/>
          </w:p>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книжки</w:t>
            </w:r>
          </w:p>
        </w:tc>
        <w:tc>
          <w:tcPr>
            <w:tcW w:w="1340" w:type="dxa"/>
            <w:vMerge w:val="restart"/>
          </w:tcPr>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 xml:space="preserve">Тема </w:t>
            </w:r>
            <w:proofErr w:type="gramStart"/>
            <w:r w:rsidRPr="00FB10C4">
              <w:rPr>
                <w:rFonts w:ascii="Times New Roman" w:hAnsi="Times New Roman"/>
                <w:sz w:val="24"/>
              </w:rPr>
              <w:t>курсовой</w:t>
            </w:r>
            <w:proofErr w:type="gramEnd"/>
          </w:p>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работы (проекта)</w:t>
            </w:r>
          </w:p>
        </w:tc>
        <w:tc>
          <w:tcPr>
            <w:tcW w:w="4658" w:type="dxa"/>
            <w:gridSpan w:val="4"/>
          </w:tcPr>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Форма контроля – ЗАЩИТА</w:t>
            </w:r>
            <w:r w:rsidR="00C210E1">
              <w:rPr>
                <w:rFonts w:ascii="Times New Roman" w:hAnsi="Times New Roman"/>
                <w:sz w:val="24"/>
              </w:rPr>
              <w:t xml:space="preserve"> </w:t>
            </w:r>
            <w:r w:rsidRPr="00FB10C4">
              <w:rPr>
                <w:rFonts w:ascii="Times New Roman" w:hAnsi="Times New Roman"/>
                <w:sz w:val="24"/>
              </w:rPr>
              <w:t>КУРСОВОЙ                РАБОТЫ</w:t>
            </w:r>
            <w:r w:rsidR="00C210E1">
              <w:rPr>
                <w:rFonts w:ascii="Times New Roman" w:hAnsi="Times New Roman"/>
                <w:sz w:val="24"/>
              </w:rPr>
              <w:t xml:space="preserve"> </w:t>
            </w:r>
            <w:r w:rsidRPr="00FB10C4">
              <w:rPr>
                <w:rFonts w:ascii="Times New Roman" w:hAnsi="Times New Roman"/>
                <w:sz w:val="24"/>
              </w:rPr>
              <w:t>(ПРОЕКТА)</w:t>
            </w:r>
          </w:p>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Дата     защиты    «____»   ____</w:t>
            </w:r>
          </w:p>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201___ г.</w:t>
            </w:r>
          </w:p>
          <w:p w:rsidR="00E42624" w:rsidRPr="00FB10C4" w:rsidRDefault="00E42624" w:rsidP="00653E2A">
            <w:pPr>
              <w:spacing w:line="360" w:lineRule="auto"/>
              <w:rPr>
                <w:rFonts w:ascii="Times New Roman" w:hAnsi="Times New Roman"/>
                <w:sz w:val="24"/>
              </w:rPr>
            </w:pPr>
          </w:p>
        </w:tc>
      </w:tr>
      <w:tr w:rsidR="00E42624" w:rsidRPr="00FB10C4" w:rsidTr="00653E2A">
        <w:tc>
          <w:tcPr>
            <w:tcW w:w="817" w:type="dxa"/>
            <w:vMerge/>
          </w:tcPr>
          <w:p w:rsidR="00E42624" w:rsidRPr="00FB10C4" w:rsidRDefault="00E42624" w:rsidP="00653E2A">
            <w:pPr>
              <w:spacing w:line="360" w:lineRule="auto"/>
              <w:rPr>
                <w:rFonts w:ascii="Times New Roman" w:hAnsi="Times New Roman"/>
                <w:sz w:val="24"/>
              </w:rPr>
            </w:pPr>
          </w:p>
        </w:tc>
        <w:tc>
          <w:tcPr>
            <w:tcW w:w="1761" w:type="dxa"/>
            <w:vMerge/>
          </w:tcPr>
          <w:p w:rsidR="00E42624" w:rsidRPr="00FB10C4" w:rsidRDefault="00E42624" w:rsidP="00653E2A">
            <w:pPr>
              <w:spacing w:line="360" w:lineRule="auto"/>
              <w:rPr>
                <w:rFonts w:ascii="Times New Roman" w:hAnsi="Times New Roman"/>
                <w:sz w:val="24"/>
              </w:rPr>
            </w:pPr>
          </w:p>
        </w:tc>
        <w:tc>
          <w:tcPr>
            <w:tcW w:w="1279" w:type="dxa"/>
            <w:vMerge/>
          </w:tcPr>
          <w:p w:rsidR="00E42624" w:rsidRPr="00FB10C4" w:rsidRDefault="00E42624" w:rsidP="00653E2A">
            <w:pPr>
              <w:spacing w:line="360" w:lineRule="auto"/>
              <w:rPr>
                <w:rFonts w:ascii="Times New Roman" w:hAnsi="Times New Roman"/>
                <w:sz w:val="24"/>
              </w:rPr>
            </w:pPr>
          </w:p>
        </w:tc>
        <w:tc>
          <w:tcPr>
            <w:tcW w:w="1340" w:type="dxa"/>
            <w:vMerge/>
          </w:tcPr>
          <w:p w:rsidR="00E42624" w:rsidRPr="00FB10C4" w:rsidRDefault="00E42624" w:rsidP="00653E2A">
            <w:pPr>
              <w:spacing w:line="360" w:lineRule="auto"/>
              <w:rPr>
                <w:rFonts w:ascii="Times New Roman" w:hAnsi="Times New Roman"/>
                <w:sz w:val="24"/>
              </w:rPr>
            </w:pPr>
          </w:p>
        </w:tc>
        <w:tc>
          <w:tcPr>
            <w:tcW w:w="1157" w:type="dxa"/>
          </w:tcPr>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Оценка</w:t>
            </w:r>
          </w:p>
        </w:tc>
        <w:tc>
          <w:tcPr>
            <w:tcW w:w="3501" w:type="dxa"/>
            <w:gridSpan w:val="3"/>
          </w:tcPr>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Подпись</w:t>
            </w:r>
            <w:r w:rsidR="00C210E1">
              <w:rPr>
                <w:rFonts w:ascii="Times New Roman" w:hAnsi="Times New Roman"/>
                <w:sz w:val="24"/>
              </w:rPr>
              <w:t xml:space="preserve"> </w:t>
            </w:r>
            <w:r w:rsidRPr="00FB10C4">
              <w:rPr>
                <w:rFonts w:ascii="Times New Roman" w:hAnsi="Times New Roman"/>
                <w:sz w:val="24"/>
              </w:rPr>
              <w:t>преподавателей</w:t>
            </w:r>
          </w:p>
        </w:tc>
      </w:tr>
      <w:tr w:rsidR="00E42624" w:rsidRPr="00FB10C4" w:rsidTr="00653E2A">
        <w:tc>
          <w:tcPr>
            <w:tcW w:w="817" w:type="dxa"/>
          </w:tcPr>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 xml:space="preserve">1. </w:t>
            </w:r>
          </w:p>
        </w:tc>
        <w:tc>
          <w:tcPr>
            <w:tcW w:w="1761" w:type="dxa"/>
          </w:tcPr>
          <w:p w:rsidR="00E42624" w:rsidRPr="00FB10C4" w:rsidRDefault="00E42624" w:rsidP="00653E2A">
            <w:pPr>
              <w:spacing w:line="360" w:lineRule="auto"/>
              <w:rPr>
                <w:rFonts w:ascii="Times New Roman" w:hAnsi="Times New Roman"/>
                <w:sz w:val="24"/>
              </w:rPr>
            </w:pPr>
          </w:p>
        </w:tc>
        <w:tc>
          <w:tcPr>
            <w:tcW w:w="1279" w:type="dxa"/>
          </w:tcPr>
          <w:p w:rsidR="00E42624" w:rsidRPr="00FB10C4" w:rsidRDefault="00E42624" w:rsidP="00653E2A">
            <w:pPr>
              <w:spacing w:line="360" w:lineRule="auto"/>
              <w:rPr>
                <w:rFonts w:ascii="Times New Roman" w:hAnsi="Times New Roman"/>
                <w:sz w:val="24"/>
              </w:rPr>
            </w:pPr>
          </w:p>
        </w:tc>
        <w:tc>
          <w:tcPr>
            <w:tcW w:w="1340" w:type="dxa"/>
          </w:tcPr>
          <w:p w:rsidR="00E42624" w:rsidRPr="00FB10C4" w:rsidRDefault="00E42624" w:rsidP="00653E2A">
            <w:pPr>
              <w:spacing w:line="360" w:lineRule="auto"/>
              <w:rPr>
                <w:rFonts w:ascii="Times New Roman" w:hAnsi="Times New Roman"/>
                <w:sz w:val="24"/>
              </w:rPr>
            </w:pPr>
          </w:p>
        </w:tc>
        <w:tc>
          <w:tcPr>
            <w:tcW w:w="1157" w:type="dxa"/>
          </w:tcPr>
          <w:p w:rsidR="00E42624" w:rsidRPr="00FB10C4" w:rsidRDefault="00E42624" w:rsidP="00653E2A">
            <w:pPr>
              <w:spacing w:line="360" w:lineRule="auto"/>
              <w:rPr>
                <w:rFonts w:ascii="Times New Roman" w:hAnsi="Times New Roman"/>
                <w:sz w:val="24"/>
              </w:rPr>
            </w:pPr>
          </w:p>
        </w:tc>
        <w:tc>
          <w:tcPr>
            <w:tcW w:w="1253" w:type="dxa"/>
          </w:tcPr>
          <w:p w:rsidR="00E42624" w:rsidRPr="00FB10C4" w:rsidRDefault="00E42624" w:rsidP="00653E2A">
            <w:pPr>
              <w:spacing w:line="360" w:lineRule="auto"/>
              <w:rPr>
                <w:rFonts w:ascii="Times New Roman" w:hAnsi="Times New Roman"/>
                <w:sz w:val="24"/>
              </w:rPr>
            </w:pPr>
          </w:p>
        </w:tc>
        <w:tc>
          <w:tcPr>
            <w:tcW w:w="1124" w:type="dxa"/>
          </w:tcPr>
          <w:p w:rsidR="00E42624" w:rsidRPr="00FB10C4" w:rsidRDefault="00E42624" w:rsidP="00653E2A">
            <w:pPr>
              <w:spacing w:line="360" w:lineRule="auto"/>
              <w:rPr>
                <w:rFonts w:ascii="Times New Roman" w:hAnsi="Times New Roman"/>
                <w:sz w:val="24"/>
              </w:rPr>
            </w:pPr>
          </w:p>
        </w:tc>
        <w:tc>
          <w:tcPr>
            <w:tcW w:w="1124" w:type="dxa"/>
          </w:tcPr>
          <w:p w:rsidR="00E42624" w:rsidRPr="00FB10C4" w:rsidRDefault="00E42624" w:rsidP="00653E2A">
            <w:pPr>
              <w:spacing w:line="360" w:lineRule="auto"/>
              <w:rPr>
                <w:rFonts w:ascii="Times New Roman" w:hAnsi="Times New Roman"/>
                <w:sz w:val="24"/>
              </w:rPr>
            </w:pPr>
          </w:p>
        </w:tc>
      </w:tr>
      <w:tr w:rsidR="00E42624" w:rsidRPr="00FB10C4" w:rsidTr="00653E2A">
        <w:tc>
          <w:tcPr>
            <w:tcW w:w="817" w:type="dxa"/>
          </w:tcPr>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 xml:space="preserve">2. </w:t>
            </w:r>
          </w:p>
        </w:tc>
        <w:tc>
          <w:tcPr>
            <w:tcW w:w="1761" w:type="dxa"/>
          </w:tcPr>
          <w:p w:rsidR="00E42624" w:rsidRPr="00FB10C4" w:rsidRDefault="00E42624" w:rsidP="00653E2A">
            <w:pPr>
              <w:spacing w:line="360" w:lineRule="auto"/>
              <w:rPr>
                <w:rFonts w:ascii="Times New Roman" w:hAnsi="Times New Roman"/>
                <w:sz w:val="24"/>
              </w:rPr>
            </w:pPr>
          </w:p>
        </w:tc>
        <w:tc>
          <w:tcPr>
            <w:tcW w:w="1279" w:type="dxa"/>
          </w:tcPr>
          <w:p w:rsidR="00E42624" w:rsidRPr="00FB10C4" w:rsidRDefault="00E42624" w:rsidP="00653E2A">
            <w:pPr>
              <w:spacing w:line="360" w:lineRule="auto"/>
              <w:rPr>
                <w:rFonts w:ascii="Times New Roman" w:hAnsi="Times New Roman"/>
                <w:sz w:val="24"/>
              </w:rPr>
            </w:pPr>
          </w:p>
        </w:tc>
        <w:tc>
          <w:tcPr>
            <w:tcW w:w="1340" w:type="dxa"/>
          </w:tcPr>
          <w:p w:rsidR="00E42624" w:rsidRPr="00FB10C4" w:rsidRDefault="00E42624" w:rsidP="00653E2A">
            <w:pPr>
              <w:spacing w:line="360" w:lineRule="auto"/>
              <w:rPr>
                <w:rFonts w:ascii="Times New Roman" w:hAnsi="Times New Roman"/>
                <w:sz w:val="24"/>
              </w:rPr>
            </w:pPr>
          </w:p>
        </w:tc>
        <w:tc>
          <w:tcPr>
            <w:tcW w:w="1157" w:type="dxa"/>
          </w:tcPr>
          <w:p w:rsidR="00E42624" w:rsidRPr="00FB10C4" w:rsidRDefault="00E42624" w:rsidP="00653E2A">
            <w:pPr>
              <w:spacing w:line="360" w:lineRule="auto"/>
              <w:rPr>
                <w:rFonts w:ascii="Times New Roman" w:hAnsi="Times New Roman"/>
                <w:sz w:val="24"/>
              </w:rPr>
            </w:pPr>
          </w:p>
        </w:tc>
        <w:tc>
          <w:tcPr>
            <w:tcW w:w="1253" w:type="dxa"/>
          </w:tcPr>
          <w:p w:rsidR="00E42624" w:rsidRPr="00FB10C4" w:rsidRDefault="00E42624" w:rsidP="00653E2A">
            <w:pPr>
              <w:spacing w:line="360" w:lineRule="auto"/>
              <w:rPr>
                <w:rFonts w:ascii="Times New Roman" w:hAnsi="Times New Roman"/>
                <w:sz w:val="24"/>
              </w:rPr>
            </w:pPr>
          </w:p>
        </w:tc>
        <w:tc>
          <w:tcPr>
            <w:tcW w:w="1124" w:type="dxa"/>
          </w:tcPr>
          <w:p w:rsidR="00E42624" w:rsidRPr="00FB10C4" w:rsidRDefault="00E42624" w:rsidP="00653E2A">
            <w:pPr>
              <w:spacing w:line="360" w:lineRule="auto"/>
              <w:rPr>
                <w:rFonts w:ascii="Times New Roman" w:hAnsi="Times New Roman"/>
                <w:sz w:val="24"/>
              </w:rPr>
            </w:pPr>
          </w:p>
        </w:tc>
        <w:tc>
          <w:tcPr>
            <w:tcW w:w="1124" w:type="dxa"/>
          </w:tcPr>
          <w:p w:rsidR="00E42624" w:rsidRPr="00FB10C4" w:rsidRDefault="00E42624" w:rsidP="00653E2A">
            <w:pPr>
              <w:spacing w:line="360" w:lineRule="auto"/>
              <w:rPr>
                <w:rFonts w:ascii="Times New Roman" w:hAnsi="Times New Roman"/>
                <w:sz w:val="24"/>
              </w:rPr>
            </w:pPr>
          </w:p>
        </w:tc>
      </w:tr>
      <w:tr w:rsidR="00E42624" w:rsidRPr="00FB10C4" w:rsidTr="00653E2A">
        <w:tc>
          <w:tcPr>
            <w:tcW w:w="817" w:type="dxa"/>
          </w:tcPr>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 xml:space="preserve">3. </w:t>
            </w:r>
          </w:p>
        </w:tc>
        <w:tc>
          <w:tcPr>
            <w:tcW w:w="1761" w:type="dxa"/>
          </w:tcPr>
          <w:p w:rsidR="00E42624" w:rsidRPr="00FB10C4" w:rsidRDefault="00E42624" w:rsidP="00653E2A">
            <w:pPr>
              <w:spacing w:line="360" w:lineRule="auto"/>
              <w:rPr>
                <w:rFonts w:ascii="Times New Roman" w:hAnsi="Times New Roman"/>
                <w:sz w:val="24"/>
              </w:rPr>
            </w:pPr>
          </w:p>
        </w:tc>
        <w:tc>
          <w:tcPr>
            <w:tcW w:w="1279" w:type="dxa"/>
          </w:tcPr>
          <w:p w:rsidR="00E42624" w:rsidRPr="00FB10C4" w:rsidRDefault="00E42624" w:rsidP="00653E2A">
            <w:pPr>
              <w:spacing w:line="360" w:lineRule="auto"/>
              <w:rPr>
                <w:rFonts w:ascii="Times New Roman" w:hAnsi="Times New Roman"/>
                <w:sz w:val="24"/>
              </w:rPr>
            </w:pPr>
          </w:p>
        </w:tc>
        <w:tc>
          <w:tcPr>
            <w:tcW w:w="1340" w:type="dxa"/>
          </w:tcPr>
          <w:p w:rsidR="00E42624" w:rsidRPr="00FB10C4" w:rsidRDefault="00E42624" w:rsidP="00653E2A">
            <w:pPr>
              <w:spacing w:line="360" w:lineRule="auto"/>
              <w:rPr>
                <w:rFonts w:ascii="Times New Roman" w:hAnsi="Times New Roman"/>
                <w:sz w:val="24"/>
              </w:rPr>
            </w:pPr>
          </w:p>
        </w:tc>
        <w:tc>
          <w:tcPr>
            <w:tcW w:w="1157" w:type="dxa"/>
          </w:tcPr>
          <w:p w:rsidR="00E42624" w:rsidRPr="00FB10C4" w:rsidRDefault="00E42624" w:rsidP="00653E2A">
            <w:pPr>
              <w:spacing w:line="360" w:lineRule="auto"/>
              <w:rPr>
                <w:rFonts w:ascii="Times New Roman" w:hAnsi="Times New Roman"/>
                <w:sz w:val="24"/>
              </w:rPr>
            </w:pPr>
          </w:p>
        </w:tc>
        <w:tc>
          <w:tcPr>
            <w:tcW w:w="1253" w:type="dxa"/>
          </w:tcPr>
          <w:p w:rsidR="00E42624" w:rsidRPr="00FB10C4" w:rsidRDefault="00E42624" w:rsidP="00653E2A">
            <w:pPr>
              <w:spacing w:line="360" w:lineRule="auto"/>
              <w:rPr>
                <w:rFonts w:ascii="Times New Roman" w:hAnsi="Times New Roman"/>
                <w:sz w:val="24"/>
              </w:rPr>
            </w:pPr>
          </w:p>
        </w:tc>
        <w:tc>
          <w:tcPr>
            <w:tcW w:w="1124" w:type="dxa"/>
          </w:tcPr>
          <w:p w:rsidR="00E42624" w:rsidRPr="00FB10C4" w:rsidRDefault="00E42624" w:rsidP="00653E2A">
            <w:pPr>
              <w:spacing w:line="360" w:lineRule="auto"/>
              <w:rPr>
                <w:rFonts w:ascii="Times New Roman" w:hAnsi="Times New Roman"/>
                <w:sz w:val="24"/>
              </w:rPr>
            </w:pPr>
          </w:p>
        </w:tc>
        <w:tc>
          <w:tcPr>
            <w:tcW w:w="1124" w:type="dxa"/>
          </w:tcPr>
          <w:p w:rsidR="00E42624" w:rsidRPr="00FB10C4" w:rsidRDefault="00E42624" w:rsidP="00653E2A">
            <w:pPr>
              <w:spacing w:line="360" w:lineRule="auto"/>
              <w:rPr>
                <w:rFonts w:ascii="Times New Roman" w:hAnsi="Times New Roman"/>
                <w:sz w:val="24"/>
              </w:rPr>
            </w:pPr>
          </w:p>
        </w:tc>
      </w:tr>
      <w:tr w:rsidR="00E42624" w:rsidRPr="00FB10C4" w:rsidTr="00653E2A">
        <w:tc>
          <w:tcPr>
            <w:tcW w:w="817" w:type="dxa"/>
          </w:tcPr>
          <w:p w:rsidR="00E42624" w:rsidRPr="00FB10C4" w:rsidRDefault="00E42624" w:rsidP="00653E2A">
            <w:pPr>
              <w:spacing w:line="360" w:lineRule="auto"/>
              <w:rPr>
                <w:rFonts w:ascii="Times New Roman" w:hAnsi="Times New Roman"/>
                <w:sz w:val="24"/>
              </w:rPr>
            </w:pPr>
            <w:r w:rsidRPr="00FB10C4">
              <w:rPr>
                <w:rFonts w:ascii="Times New Roman" w:hAnsi="Times New Roman"/>
                <w:sz w:val="24"/>
              </w:rPr>
              <w:t xml:space="preserve">4. </w:t>
            </w:r>
          </w:p>
        </w:tc>
        <w:tc>
          <w:tcPr>
            <w:tcW w:w="1761" w:type="dxa"/>
          </w:tcPr>
          <w:p w:rsidR="00E42624" w:rsidRPr="00FB10C4" w:rsidRDefault="00E42624" w:rsidP="00653E2A">
            <w:pPr>
              <w:spacing w:line="360" w:lineRule="auto"/>
              <w:rPr>
                <w:rFonts w:ascii="Times New Roman" w:hAnsi="Times New Roman"/>
                <w:sz w:val="24"/>
              </w:rPr>
            </w:pPr>
          </w:p>
        </w:tc>
        <w:tc>
          <w:tcPr>
            <w:tcW w:w="1279" w:type="dxa"/>
          </w:tcPr>
          <w:p w:rsidR="00E42624" w:rsidRPr="00FB10C4" w:rsidRDefault="00E42624" w:rsidP="00653E2A">
            <w:pPr>
              <w:spacing w:line="360" w:lineRule="auto"/>
              <w:rPr>
                <w:rFonts w:ascii="Times New Roman" w:hAnsi="Times New Roman"/>
                <w:sz w:val="24"/>
              </w:rPr>
            </w:pPr>
          </w:p>
        </w:tc>
        <w:tc>
          <w:tcPr>
            <w:tcW w:w="1340" w:type="dxa"/>
          </w:tcPr>
          <w:p w:rsidR="00E42624" w:rsidRPr="00FB10C4" w:rsidRDefault="00E42624" w:rsidP="00653E2A">
            <w:pPr>
              <w:spacing w:line="360" w:lineRule="auto"/>
              <w:rPr>
                <w:rFonts w:ascii="Times New Roman" w:hAnsi="Times New Roman"/>
                <w:sz w:val="24"/>
              </w:rPr>
            </w:pPr>
          </w:p>
        </w:tc>
        <w:tc>
          <w:tcPr>
            <w:tcW w:w="1157" w:type="dxa"/>
          </w:tcPr>
          <w:p w:rsidR="00E42624" w:rsidRPr="00FB10C4" w:rsidRDefault="00E42624" w:rsidP="00653E2A">
            <w:pPr>
              <w:spacing w:line="360" w:lineRule="auto"/>
              <w:rPr>
                <w:rFonts w:ascii="Times New Roman" w:hAnsi="Times New Roman"/>
                <w:sz w:val="24"/>
              </w:rPr>
            </w:pPr>
          </w:p>
        </w:tc>
        <w:tc>
          <w:tcPr>
            <w:tcW w:w="1253" w:type="dxa"/>
          </w:tcPr>
          <w:p w:rsidR="00E42624" w:rsidRPr="00FB10C4" w:rsidRDefault="00E42624" w:rsidP="00653E2A">
            <w:pPr>
              <w:spacing w:line="360" w:lineRule="auto"/>
              <w:rPr>
                <w:rFonts w:ascii="Times New Roman" w:hAnsi="Times New Roman"/>
                <w:sz w:val="24"/>
              </w:rPr>
            </w:pPr>
          </w:p>
        </w:tc>
        <w:tc>
          <w:tcPr>
            <w:tcW w:w="1124" w:type="dxa"/>
          </w:tcPr>
          <w:p w:rsidR="00E42624" w:rsidRPr="00FB10C4" w:rsidRDefault="00E42624" w:rsidP="00653E2A">
            <w:pPr>
              <w:spacing w:line="360" w:lineRule="auto"/>
              <w:rPr>
                <w:rFonts w:ascii="Times New Roman" w:hAnsi="Times New Roman"/>
                <w:sz w:val="24"/>
              </w:rPr>
            </w:pPr>
          </w:p>
        </w:tc>
        <w:tc>
          <w:tcPr>
            <w:tcW w:w="1124" w:type="dxa"/>
          </w:tcPr>
          <w:p w:rsidR="00E42624" w:rsidRPr="00FB10C4" w:rsidRDefault="00E42624" w:rsidP="00653E2A">
            <w:pPr>
              <w:spacing w:line="360" w:lineRule="auto"/>
              <w:rPr>
                <w:rFonts w:ascii="Times New Roman" w:hAnsi="Times New Roman"/>
                <w:sz w:val="24"/>
              </w:rPr>
            </w:pPr>
          </w:p>
        </w:tc>
      </w:tr>
    </w:tbl>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 xml:space="preserve">Преподаватели:       (подпись)           (Фамилия, И.О.) </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 xml:space="preserve"> (подпись)           (Фамилия, И.О.) </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 xml:space="preserve"> (подпись)           (Фамилия, И.О.) </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Заполненная  ведомость  сдается  преподавателем  (преподавателями)         в  учебный  отдел   по  дате  защиты</w:t>
      </w:r>
      <w:r w:rsidR="00C210E1">
        <w:rPr>
          <w:rFonts w:ascii="Times New Roman" w:hAnsi="Times New Roman"/>
          <w:sz w:val="24"/>
        </w:rPr>
        <w:t xml:space="preserve"> </w:t>
      </w:r>
      <w:r w:rsidRPr="00FB10C4">
        <w:rPr>
          <w:rFonts w:ascii="Times New Roman" w:hAnsi="Times New Roman"/>
          <w:sz w:val="24"/>
        </w:rPr>
        <w:t xml:space="preserve">курсовой работы (проекта)  </w:t>
      </w:r>
    </w:p>
    <w:p w:rsidR="00E42624" w:rsidRPr="00FB10C4" w:rsidRDefault="00E42624" w:rsidP="00751938">
      <w:pPr>
        <w:spacing w:line="360" w:lineRule="auto"/>
        <w:rPr>
          <w:rFonts w:ascii="Times New Roman" w:hAnsi="Times New Roman"/>
          <w:sz w:val="24"/>
        </w:rPr>
      </w:pPr>
      <w:r w:rsidRPr="00FB10C4">
        <w:rPr>
          <w:rFonts w:ascii="Times New Roman" w:hAnsi="Times New Roman"/>
          <w:sz w:val="24"/>
        </w:rPr>
        <w:t xml:space="preserve">Зам. директора по УР__________________ (подпись)                             </w:t>
      </w: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FB10C4" w:rsidRDefault="00FB10C4" w:rsidP="00521DEB">
      <w:pPr>
        <w:widowControl w:val="0"/>
        <w:autoSpaceDE w:val="0"/>
        <w:autoSpaceDN w:val="0"/>
        <w:adjustRightInd w:val="0"/>
        <w:jc w:val="right"/>
        <w:rPr>
          <w:rFonts w:ascii="Times New Roman" w:hAnsi="Times New Roman"/>
          <w:i/>
          <w:sz w:val="24"/>
        </w:rPr>
      </w:pPr>
    </w:p>
    <w:p w:rsidR="00E42624" w:rsidRPr="00FB10C4" w:rsidRDefault="00E42624" w:rsidP="00521DEB">
      <w:pPr>
        <w:widowControl w:val="0"/>
        <w:autoSpaceDE w:val="0"/>
        <w:autoSpaceDN w:val="0"/>
        <w:adjustRightInd w:val="0"/>
        <w:jc w:val="right"/>
        <w:rPr>
          <w:rFonts w:ascii="Times New Roman" w:hAnsi="Times New Roman"/>
          <w:i/>
          <w:sz w:val="24"/>
        </w:rPr>
      </w:pPr>
      <w:r w:rsidRPr="00FB10C4">
        <w:rPr>
          <w:rFonts w:ascii="Times New Roman" w:hAnsi="Times New Roman"/>
          <w:i/>
          <w:sz w:val="24"/>
        </w:rPr>
        <w:lastRenderedPageBreak/>
        <w:t>Приложение 5</w:t>
      </w:r>
    </w:p>
    <w:p w:rsidR="00E42624" w:rsidRPr="00FB10C4" w:rsidRDefault="00E42624" w:rsidP="00521DEB">
      <w:pPr>
        <w:shd w:val="clear" w:color="auto" w:fill="FFFFFF"/>
        <w:spacing w:before="100" w:beforeAutospacing="1"/>
        <w:jc w:val="center"/>
        <w:rPr>
          <w:rFonts w:ascii="Times New Roman" w:hAnsi="Times New Roman"/>
          <w:b/>
          <w:bCs/>
          <w:color w:val="000000"/>
          <w:sz w:val="24"/>
        </w:rPr>
      </w:pPr>
    </w:p>
    <w:p w:rsidR="00E42624" w:rsidRPr="00FB10C4" w:rsidRDefault="00E42624" w:rsidP="00521DEB">
      <w:pPr>
        <w:shd w:val="clear" w:color="auto" w:fill="FFFFFF"/>
        <w:spacing w:before="100" w:beforeAutospacing="1"/>
        <w:jc w:val="center"/>
        <w:rPr>
          <w:rFonts w:ascii="Times New Roman" w:hAnsi="Times New Roman"/>
          <w:b/>
          <w:bCs/>
          <w:color w:val="000000"/>
          <w:sz w:val="24"/>
        </w:rPr>
      </w:pPr>
    </w:p>
    <w:p w:rsidR="00E42624" w:rsidRPr="00FB10C4" w:rsidRDefault="00C210E1" w:rsidP="00521DEB">
      <w:pPr>
        <w:shd w:val="clear" w:color="auto" w:fill="FFFFFF"/>
        <w:spacing w:before="100" w:beforeAutospacing="1"/>
        <w:jc w:val="center"/>
        <w:rPr>
          <w:rFonts w:ascii="Times New Roman" w:hAnsi="Times New Roman"/>
          <w:color w:val="000000"/>
          <w:sz w:val="24"/>
        </w:rPr>
      </w:pPr>
      <w:r>
        <w:rPr>
          <w:rFonts w:ascii="Times New Roman" w:hAnsi="Times New Roman"/>
          <w:b/>
          <w:bCs/>
          <w:color w:val="000000"/>
          <w:sz w:val="24"/>
        </w:rPr>
        <w:t>ГАПОУ</w:t>
      </w:r>
      <w:r w:rsidR="00E42624" w:rsidRPr="00FB10C4">
        <w:rPr>
          <w:rFonts w:ascii="Times New Roman" w:hAnsi="Times New Roman"/>
          <w:b/>
          <w:bCs/>
          <w:color w:val="000000"/>
          <w:sz w:val="24"/>
        </w:rPr>
        <w:t xml:space="preserve"> «ЛМК»</w:t>
      </w:r>
    </w:p>
    <w:p w:rsidR="00E42624" w:rsidRPr="00FB10C4" w:rsidRDefault="00E42624" w:rsidP="00521DEB">
      <w:pPr>
        <w:shd w:val="clear" w:color="auto" w:fill="FFFFFF"/>
        <w:spacing w:before="100" w:beforeAutospacing="1" w:after="100" w:afterAutospacing="1"/>
        <w:jc w:val="center"/>
        <w:outlineLvl w:val="1"/>
        <w:rPr>
          <w:rFonts w:ascii="Times New Roman" w:hAnsi="Times New Roman"/>
          <w:b/>
          <w:bCs/>
          <w:color w:val="000000"/>
          <w:sz w:val="24"/>
        </w:rPr>
      </w:pPr>
      <w:r w:rsidRPr="00FB10C4">
        <w:rPr>
          <w:rFonts w:ascii="Times New Roman" w:hAnsi="Times New Roman"/>
          <w:b/>
          <w:bCs/>
          <w:color w:val="000000"/>
          <w:sz w:val="24"/>
        </w:rPr>
        <w:t>ОТЗЫВ</w:t>
      </w:r>
    </w:p>
    <w:p w:rsidR="00E42624" w:rsidRPr="00FB10C4" w:rsidRDefault="00E42624" w:rsidP="00521DEB">
      <w:pPr>
        <w:shd w:val="clear" w:color="auto" w:fill="FFFFFF"/>
        <w:spacing w:before="100" w:beforeAutospacing="1"/>
        <w:jc w:val="center"/>
        <w:rPr>
          <w:rFonts w:ascii="Times New Roman" w:hAnsi="Times New Roman"/>
          <w:color w:val="000000"/>
          <w:sz w:val="24"/>
        </w:rPr>
      </w:pPr>
      <w:r w:rsidRPr="00FB10C4">
        <w:rPr>
          <w:rFonts w:ascii="Times New Roman" w:hAnsi="Times New Roman"/>
          <w:b/>
          <w:bCs/>
          <w:color w:val="000000"/>
          <w:sz w:val="24"/>
        </w:rPr>
        <w:t>о курсовой работе</w:t>
      </w:r>
    </w:p>
    <w:p w:rsidR="00E42624" w:rsidRPr="00FB10C4" w:rsidRDefault="00E42624" w:rsidP="00521DEB">
      <w:pPr>
        <w:shd w:val="clear" w:color="auto" w:fill="FFFFFF"/>
        <w:spacing w:before="100" w:beforeAutospacing="1"/>
        <w:jc w:val="center"/>
        <w:rPr>
          <w:rFonts w:ascii="Times New Roman" w:hAnsi="Times New Roman"/>
          <w:color w:val="000000"/>
          <w:sz w:val="24"/>
        </w:rPr>
      </w:pPr>
      <w:r w:rsidRPr="00FB10C4">
        <w:rPr>
          <w:rFonts w:ascii="Times New Roman" w:hAnsi="Times New Roman"/>
          <w:color w:val="000000"/>
          <w:sz w:val="24"/>
        </w:rPr>
        <w:t>Студент_____________________________________________________________________</w:t>
      </w:r>
    </w:p>
    <w:p w:rsidR="00E42624" w:rsidRPr="00FB10C4" w:rsidRDefault="00E42624" w:rsidP="00521DEB">
      <w:pPr>
        <w:shd w:val="clear" w:color="auto" w:fill="FFFFFF"/>
        <w:spacing w:before="100" w:beforeAutospacing="1"/>
        <w:jc w:val="center"/>
        <w:rPr>
          <w:rFonts w:ascii="Times New Roman" w:hAnsi="Times New Roman"/>
          <w:color w:val="000000"/>
          <w:sz w:val="24"/>
        </w:rPr>
      </w:pPr>
      <w:r w:rsidRPr="00FB10C4">
        <w:rPr>
          <w:rFonts w:ascii="Times New Roman" w:hAnsi="Times New Roman"/>
          <w:color w:val="000000"/>
          <w:sz w:val="24"/>
        </w:rPr>
        <w:t>ФИО</w:t>
      </w:r>
    </w:p>
    <w:p w:rsidR="00E42624" w:rsidRPr="00FB10C4" w:rsidRDefault="00E42624" w:rsidP="00521DEB">
      <w:pPr>
        <w:shd w:val="clear" w:color="auto" w:fill="FFFFFF"/>
        <w:spacing w:before="100" w:beforeAutospacing="1"/>
        <w:rPr>
          <w:rFonts w:ascii="Times New Roman" w:hAnsi="Times New Roman"/>
          <w:color w:val="000000"/>
          <w:sz w:val="24"/>
        </w:rPr>
      </w:pPr>
      <w:r w:rsidRPr="00FB10C4">
        <w:rPr>
          <w:rFonts w:ascii="Times New Roman" w:hAnsi="Times New Roman"/>
          <w:color w:val="000000"/>
          <w:sz w:val="24"/>
        </w:rPr>
        <w:t>Специальность ____________________________________________________</w:t>
      </w:r>
    </w:p>
    <w:p w:rsidR="00E42624" w:rsidRPr="00FB10C4" w:rsidRDefault="00E42624" w:rsidP="00521DEB">
      <w:pPr>
        <w:shd w:val="clear" w:color="auto" w:fill="FFFFFF"/>
        <w:spacing w:before="100" w:beforeAutospacing="1"/>
        <w:jc w:val="center"/>
        <w:rPr>
          <w:rFonts w:ascii="Times New Roman" w:hAnsi="Times New Roman"/>
          <w:color w:val="000000"/>
          <w:sz w:val="24"/>
        </w:rPr>
      </w:pPr>
      <w:r w:rsidRPr="00FB10C4">
        <w:rPr>
          <w:rFonts w:ascii="Times New Roman" w:hAnsi="Times New Roman"/>
          <w:color w:val="000000"/>
          <w:sz w:val="24"/>
        </w:rPr>
        <w:t>Код, наименование</w:t>
      </w:r>
    </w:p>
    <w:p w:rsidR="00E42624" w:rsidRPr="00FB10C4" w:rsidRDefault="00E42624" w:rsidP="00521DEB">
      <w:pPr>
        <w:shd w:val="clear" w:color="auto" w:fill="FFFFFF"/>
        <w:spacing w:before="100" w:beforeAutospacing="1"/>
        <w:jc w:val="center"/>
        <w:rPr>
          <w:rFonts w:ascii="Times New Roman" w:hAnsi="Times New Roman"/>
          <w:color w:val="000000"/>
          <w:sz w:val="24"/>
        </w:rPr>
      </w:pPr>
    </w:p>
    <w:p w:rsidR="00E42624" w:rsidRPr="00FB10C4" w:rsidRDefault="00E42624" w:rsidP="00521DEB">
      <w:pPr>
        <w:shd w:val="clear" w:color="auto" w:fill="FFFFFF"/>
        <w:spacing w:before="100" w:beforeAutospacing="1"/>
        <w:rPr>
          <w:rFonts w:ascii="Times New Roman" w:hAnsi="Times New Roman"/>
          <w:color w:val="000000"/>
          <w:sz w:val="24"/>
        </w:rPr>
      </w:pPr>
      <w:r w:rsidRPr="00FB10C4">
        <w:rPr>
          <w:rFonts w:ascii="Times New Roman" w:hAnsi="Times New Roman"/>
          <w:color w:val="000000"/>
          <w:sz w:val="24"/>
        </w:rPr>
        <w:t xml:space="preserve">Тема курсовой работы </w:t>
      </w:r>
    </w:p>
    <w:p w:rsidR="00E42624" w:rsidRPr="00FB10C4" w:rsidRDefault="00E42624" w:rsidP="00521DEB">
      <w:pPr>
        <w:shd w:val="clear" w:color="auto" w:fill="FFFFFF"/>
        <w:spacing w:before="100" w:beforeAutospacing="1"/>
        <w:rPr>
          <w:rFonts w:ascii="Times New Roman" w:hAnsi="Times New Roman"/>
          <w:color w:val="000000"/>
          <w:sz w:val="24"/>
        </w:rPr>
      </w:pPr>
    </w:p>
    <w:tbl>
      <w:tblPr>
        <w:tblW w:w="0" w:type="auto"/>
        <w:tblBorders>
          <w:top w:val="single" w:sz="4" w:space="0" w:color="auto"/>
          <w:bottom w:val="single" w:sz="4" w:space="0" w:color="auto"/>
          <w:insideH w:val="single" w:sz="4" w:space="0" w:color="auto"/>
          <w:insideV w:val="single" w:sz="4" w:space="0" w:color="auto"/>
        </w:tblBorders>
        <w:tblLook w:val="00A0"/>
      </w:tblPr>
      <w:tblGrid>
        <w:gridCol w:w="9714"/>
      </w:tblGrid>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bl>
    <w:p w:rsidR="00E42624" w:rsidRPr="00FB10C4" w:rsidRDefault="00E42624" w:rsidP="00521DEB">
      <w:pPr>
        <w:shd w:val="clear" w:color="auto" w:fill="FFFFFF"/>
        <w:spacing w:before="100" w:beforeAutospacing="1"/>
        <w:rPr>
          <w:rFonts w:ascii="Times New Roman" w:hAnsi="Times New Roman"/>
          <w:i/>
          <w:color w:val="000000"/>
          <w:sz w:val="24"/>
        </w:rPr>
      </w:pPr>
      <w:r w:rsidRPr="00FB10C4">
        <w:rPr>
          <w:rFonts w:ascii="Times New Roman" w:hAnsi="Times New Roman"/>
          <w:i/>
          <w:color w:val="000000"/>
          <w:sz w:val="24"/>
        </w:rPr>
        <w:t xml:space="preserve">1. Положительные стороны работы  </w:t>
      </w:r>
    </w:p>
    <w:p w:rsidR="00E42624" w:rsidRPr="00FB10C4" w:rsidRDefault="00E42624" w:rsidP="00521DEB">
      <w:pPr>
        <w:shd w:val="clear" w:color="auto" w:fill="FFFFFF"/>
        <w:spacing w:before="43"/>
        <w:rPr>
          <w:rFonts w:ascii="Times New Roman" w:hAnsi="Times New Roman"/>
          <w:color w:val="000000"/>
          <w:sz w:val="24"/>
        </w:rPr>
      </w:pPr>
    </w:p>
    <w:tbl>
      <w:tblPr>
        <w:tblW w:w="0" w:type="auto"/>
        <w:tblBorders>
          <w:top w:val="single" w:sz="4" w:space="0" w:color="auto"/>
          <w:bottom w:val="single" w:sz="4" w:space="0" w:color="auto"/>
          <w:insideH w:val="single" w:sz="4" w:space="0" w:color="auto"/>
          <w:insideV w:val="single" w:sz="4" w:space="0" w:color="auto"/>
        </w:tblBorders>
        <w:tblLook w:val="00A0"/>
      </w:tblPr>
      <w:tblGrid>
        <w:gridCol w:w="9714"/>
      </w:tblGrid>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r w:rsidRPr="00FB10C4">
              <w:rPr>
                <w:rFonts w:ascii="Times New Roman" w:hAnsi="Times New Roman"/>
                <w:color w:val="000000"/>
                <w:sz w:val="24"/>
              </w:rPr>
              <w:t>актуальность темы</w:t>
            </w: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r w:rsidRPr="00FB10C4">
              <w:rPr>
                <w:rFonts w:ascii="Times New Roman" w:hAnsi="Times New Roman"/>
                <w:color w:val="000000"/>
                <w:sz w:val="24"/>
              </w:rPr>
              <w:t>убедительность аргументации</w:t>
            </w: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r w:rsidRPr="00FB10C4">
              <w:rPr>
                <w:rFonts w:ascii="Times New Roman" w:hAnsi="Times New Roman"/>
                <w:color w:val="000000"/>
                <w:sz w:val="24"/>
              </w:rPr>
              <w:t>полнота разработки темы</w:t>
            </w: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r w:rsidRPr="00FB10C4">
              <w:rPr>
                <w:rFonts w:ascii="Times New Roman" w:hAnsi="Times New Roman"/>
                <w:color w:val="000000"/>
                <w:sz w:val="24"/>
              </w:rPr>
              <w:t>степень достижения цели</w:t>
            </w: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bl>
    <w:p w:rsidR="00E42624" w:rsidRPr="00FB10C4" w:rsidRDefault="00E42624" w:rsidP="00521DEB">
      <w:pPr>
        <w:shd w:val="clear" w:color="auto" w:fill="FFFFFF"/>
        <w:spacing w:before="43"/>
        <w:rPr>
          <w:rFonts w:ascii="Times New Roman" w:hAnsi="Times New Roman"/>
          <w:color w:val="000000"/>
          <w:sz w:val="24"/>
        </w:rPr>
      </w:pPr>
    </w:p>
    <w:p w:rsidR="00E42624" w:rsidRPr="00FB10C4" w:rsidRDefault="00E42624" w:rsidP="00521DEB">
      <w:pPr>
        <w:shd w:val="clear" w:color="auto" w:fill="FFFFFF"/>
        <w:spacing w:before="100" w:beforeAutospacing="1"/>
        <w:rPr>
          <w:rFonts w:ascii="Times New Roman" w:hAnsi="Times New Roman"/>
          <w:i/>
          <w:color w:val="000000"/>
          <w:sz w:val="24"/>
        </w:rPr>
      </w:pPr>
      <w:r w:rsidRPr="00FB10C4">
        <w:rPr>
          <w:rFonts w:ascii="Times New Roman" w:hAnsi="Times New Roman"/>
          <w:i/>
          <w:color w:val="000000"/>
          <w:sz w:val="24"/>
        </w:rPr>
        <w:t>2. Перечень недостатков работы:</w:t>
      </w:r>
    </w:p>
    <w:tbl>
      <w:tblPr>
        <w:tblW w:w="0" w:type="auto"/>
        <w:tblBorders>
          <w:top w:val="single" w:sz="4" w:space="0" w:color="auto"/>
          <w:bottom w:val="single" w:sz="4" w:space="0" w:color="auto"/>
          <w:insideH w:val="single" w:sz="4" w:space="0" w:color="auto"/>
          <w:insideV w:val="single" w:sz="4" w:space="0" w:color="auto"/>
        </w:tblBorders>
        <w:tblLook w:val="00A0"/>
      </w:tblPr>
      <w:tblGrid>
        <w:gridCol w:w="9714"/>
      </w:tblGrid>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r w:rsidR="00E42624" w:rsidRPr="00FB10C4" w:rsidTr="00653E2A">
        <w:tc>
          <w:tcPr>
            <w:tcW w:w="9714" w:type="dxa"/>
          </w:tcPr>
          <w:p w:rsidR="00E42624" w:rsidRPr="00FB10C4" w:rsidRDefault="00E42624" w:rsidP="00653E2A">
            <w:pPr>
              <w:spacing w:before="100" w:beforeAutospacing="1"/>
              <w:rPr>
                <w:rFonts w:ascii="Times New Roman" w:hAnsi="Times New Roman"/>
                <w:color w:val="000000"/>
                <w:sz w:val="24"/>
              </w:rPr>
            </w:pPr>
          </w:p>
        </w:tc>
      </w:tr>
    </w:tbl>
    <w:p w:rsidR="00E42624" w:rsidRPr="00FB10C4" w:rsidRDefault="00E42624" w:rsidP="00521DEB">
      <w:pPr>
        <w:shd w:val="clear" w:color="auto" w:fill="FFFFFF"/>
        <w:spacing w:before="100" w:beforeAutospacing="1"/>
        <w:rPr>
          <w:rFonts w:ascii="Times New Roman" w:hAnsi="Times New Roman"/>
          <w:i/>
          <w:color w:val="000000"/>
          <w:sz w:val="24"/>
        </w:rPr>
      </w:pPr>
      <w:r w:rsidRPr="00FB10C4">
        <w:rPr>
          <w:rFonts w:ascii="Times New Roman" w:hAnsi="Times New Roman"/>
          <w:i/>
          <w:color w:val="000000"/>
          <w:sz w:val="24"/>
        </w:rPr>
        <w:t>3. Оценка работы</w:t>
      </w:r>
    </w:p>
    <w:p w:rsidR="00E42624" w:rsidRPr="00FB10C4" w:rsidRDefault="00E42624" w:rsidP="00521DEB">
      <w:pPr>
        <w:shd w:val="clear" w:color="auto" w:fill="FFFFFF"/>
        <w:spacing w:before="43"/>
        <w:rPr>
          <w:rFonts w:ascii="Times New Roman" w:hAnsi="Times New Roman"/>
          <w:color w:val="000000"/>
          <w:sz w:val="24"/>
        </w:rPr>
      </w:pPr>
      <w:r w:rsidRPr="00FB10C4">
        <w:rPr>
          <w:rFonts w:ascii="Times New Roman" w:hAnsi="Times New Roman"/>
          <w:color w:val="000000"/>
          <w:sz w:val="24"/>
        </w:rPr>
        <w:t>_______________________________________________________________________________</w:t>
      </w:r>
    </w:p>
    <w:p w:rsidR="00E42624" w:rsidRPr="00FB10C4" w:rsidRDefault="00E42624" w:rsidP="00521DEB">
      <w:pPr>
        <w:shd w:val="clear" w:color="auto" w:fill="FFFFFF"/>
        <w:spacing w:before="100" w:beforeAutospacing="1"/>
        <w:jc w:val="center"/>
        <w:rPr>
          <w:rFonts w:ascii="Times New Roman" w:hAnsi="Times New Roman"/>
          <w:color w:val="000000"/>
          <w:sz w:val="24"/>
        </w:rPr>
      </w:pPr>
      <w:r w:rsidRPr="00FB10C4">
        <w:rPr>
          <w:rFonts w:ascii="Times New Roman" w:hAnsi="Times New Roman"/>
          <w:color w:val="000000"/>
          <w:sz w:val="24"/>
        </w:rPr>
        <w:t>(отлично, хорошо, удовлетворительно, неудовлетворительно)</w:t>
      </w:r>
    </w:p>
    <w:p w:rsidR="00E42624" w:rsidRPr="00FB10C4" w:rsidRDefault="00E42624" w:rsidP="00521DEB">
      <w:pPr>
        <w:shd w:val="clear" w:color="auto" w:fill="FFFFFF"/>
        <w:spacing w:before="100" w:beforeAutospacing="1"/>
        <w:rPr>
          <w:rFonts w:ascii="Times New Roman" w:hAnsi="Times New Roman"/>
          <w:color w:val="000000"/>
          <w:sz w:val="24"/>
        </w:rPr>
      </w:pPr>
    </w:p>
    <w:p w:rsidR="00E42624" w:rsidRPr="00FB10C4" w:rsidRDefault="00E42624" w:rsidP="00521DEB">
      <w:pPr>
        <w:shd w:val="clear" w:color="auto" w:fill="FFFFFF"/>
        <w:spacing w:before="100" w:beforeAutospacing="1"/>
        <w:rPr>
          <w:rFonts w:ascii="Times New Roman" w:hAnsi="Times New Roman"/>
          <w:color w:val="000000"/>
          <w:sz w:val="24"/>
        </w:rPr>
      </w:pPr>
      <w:r w:rsidRPr="00FB10C4">
        <w:rPr>
          <w:rFonts w:ascii="Times New Roman" w:hAnsi="Times New Roman"/>
          <w:color w:val="000000"/>
          <w:sz w:val="24"/>
        </w:rPr>
        <w:t>Преподаватель __________________________________________________________________</w:t>
      </w:r>
    </w:p>
    <w:p w:rsidR="00E42624" w:rsidRPr="00FB10C4" w:rsidRDefault="00E42624" w:rsidP="00521DEB">
      <w:pPr>
        <w:shd w:val="clear" w:color="auto" w:fill="FFFFFF"/>
        <w:spacing w:before="100" w:beforeAutospacing="1"/>
        <w:jc w:val="center"/>
        <w:rPr>
          <w:rFonts w:ascii="Times New Roman" w:hAnsi="Times New Roman"/>
          <w:color w:val="000000"/>
          <w:sz w:val="24"/>
        </w:rPr>
      </w:pPr>
      <w:r w:rsidRPr="00FB10C4">
        <w:rPr>
          <w:rFonts w:ascii="Times New Roman" w:hAnsi="Times New Roman"/>
          <w:color w:val="000000"/>
          <w:sz w:val="24"/>
        </w:rPr>
        <w:t>(фамилия, имя, отчество)</w:t>
      </w:r>
    </w:p>
    <w:p w:rsidR="00E42624" w:rsidRPr="00FB10C4" w:rsidRDefault="00E42624" w:rsidP="00521DEB">
      <w:pPr>
        <w:shd w:val="clear" w:color="auto" w:fill="FFFFFF"/>
        <w:spacing w:before="100" w:beforeAutospacing="1"/>
        <w:rPr>
          <w:rFonts w:ascii="Times New Roman" w:hAnsi="Times New Roman"/>
          <w:color w:val="000000"/>
          <w:sz w:val="24"/>
        </w:rPr>
      </w:pPr>
      <w:r w:rsidRPr="00FB10C4">
        <w:rPr>
          <w:rFonts w:ascii="Times New Roman" w:hAnsi="Times New Roman"/>
          <w:color w:val="000000"/>
          <w:sz w:val="24"/>
        </w:rPr>
        <w:t>«_____»______________20___ г. ___________________</w:t>
      </w:r>
    </w:p>
    <w:p w:rsidR="00E42624" w:rsidRPr="00FB10C4" w:rsidRDefault="00E42624" w:rsidP="00521DEB">
      <w:pPr>
        <w:shd w:val="clear" w:color="auto" w:fill="FFFFFF"/>
        <w:spacing w:before="100" w:beforeAutospacing="1"/>
        <w:rPr>
          <w:rFonts w:cs="Arial"/>
          <w:vanish/>
          <w:color w:val="FFFFFF"/>
          <w:sz w:val="24"/>
        </w:rPr>
      </w:pPr>
      <w:r w:rsidRPr="00FB10C4">
        <w:rPr>
          <w:rFonts w:ascii="Times New Roman" w:hAnsi="Times New Roman"/>
          <w:color w:val="000000"/>
          <w:sz w:val="24"/>
        </w:rPr>
        <w:t xml:space="preserve">(дата) (подпись) </w:t>
      </w:r>
      <w:r w:rsidRPr="00FB10C4">
        <w:rPr>
          <w:rFonts w:cs="Arial"/>
          <w:vanish/>
          <w:color w:val="FFFFFF"/>
          <w:sz w:val="24"/>
        </w:rPr>
        <w:t>Пожалуйста, подождите</w:t>
      </w:r>
    </w:p>
    <w:p w:rsidR="00E42624" w:rsidRPr="00FB10C4" w:rsidRDefault="00E42624" w:rsidP="007978B3">
      <w:pPr>
        <w:shd w:val="clear" w:color="auto" w:fill="FFFFFF"/>
        <w:spacing w:before="100" w:beforeAutospacing="1"/>
        <w:rPr>
          <w:rFonts w:ascii="Times New Roman" w:hAnsi="Times New Roman"/>
          <w:sz w:val="24"/>
        </w:rPr>
      </w:pPr>
    </w:p>
    <w:p w:rsidR="00E42624" w:rsidRPr="00FB10C4" w:rsidRDefault="00E42624">
      <w:pPr>
        <w:rPr>
          <w:sz w:val="24"/>
        </w:rPr>
      </w:pPr>
    </w:p>
    <w:sectPr w:rsidR="00E42624" w:rsidRPr="00FB10C4" w:rsidSect="00EB179B">
      <w:pgSz w:w="11906" w:h="16838"/>
      <w:pgMar w:top="992"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6B7A"/>
    <w:multiLevelType w:val="hybridMultilevel"/>
    <w:tmpl w:val="C3A8B736"/>
    <w:lvl w:ilvl="0" w:tplc="839C62F8">
      <w:start w:val="1"/>
      <w:numFmt w:val="bullet"/>
      <w:lvlText w:val=""/>
      <w:lvlJc w:val="left"/>
      <w:pPr>
        <w:tabs>
          <w:tab w:val="num" w:pos="720"/>
        </w:tabs>
        <w:ind w:left="720" w:hanging="363"/>
      </w:pPr>
      <w:rPr>
        <w:rFonts w:ascii="Wingdings" w:hAnsi="Wingdings" w:hint="default"/>
      </w:rPr>
    </w:lvl>
    <w:lvl w:ilvl="1" w:tplc="6B62ED86">
      <w:start w:val="1"/>
      <w:numFmt w:val="bullet"/>
      <w:lvlText w:val=""/>
      <w:lvlJc w:val="left"/>
      <w:pPr>
        <w:tabs>
          <w:tab w:val="num" w:pos="1077"/>
        </w:tabs>
        <w:ind w:left="1077" w:hanging="357"/>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071620D"/>
    <w:multiLevelType w:val="hybridMultilevel"/>
    <w:tmpl w:val="90209596"/>
    <w:lvl w:ilvl="0" w:tplc="8FC4D912">
      <w:start w:val="1"/>
      <w:numFmt w:val="bullet"/>
      <w:lvlText w:val=""/>
      <w:lvlJc w:val="left"/>
      <w:pPr>
        <w:tabs>
          <w:tab w:val="num" w:pos="723"/>
        </w:tabs>
        <w:ind w:left="720" w:hanging="357"/>
      </w:pPr>
      <w:rPr>
        <w:rFonts w:ascii="Wingdings" w:hAnsi="Wingdings" w:hint="default"/>
      </w:rPr>
    </w:lvl>
    <w:lvl w:ilvl="1" w:tplc="A29CBB24">
      <w:start w:val="1"/>
      <w:numFmt w:val="bullet"/>
      <w:lvlText w:val=""/>
      <w:lvlJc w:val="left"/>
      <w:pPr>
        <w:tabs>
          <w:tab w:val="num" w:pos="720"/>
        </w:tabs>
        <w:ind w:left="720" w:hanging="363"/>
      </w:pPr>
      <w:rPr>
        <w:rFonts w:ascii="Wingdings" w:hAnsi="Wingdings" w:hint="default"/>
      </w:rPr>
    </w:lvl>
    <w:lvl w:ilvl="2" w:tplc="795C4BE8">
      <w:start w:val="1"/>
      <w:numFmt w:val="bullet"/>
      <w:lvlText w:val=""/>
      <w:lvlJc w:val="left"/>
      <w:pPr>
        <w:tabs>
          <w:tab w:val="num" w:pos="723"/>
        </w:tabs>
        <w:ind w:left="720" w:hanging="357"/>
      </w:pPr>
      <w:rPr>
        <w:rFonts w:ascii="Wingdings" w:hAnsi="Wingdings" w:hint="default"/>
      </w:rPr>
    </w:lvl>
    <w:lvl w:ilvl="3" w:tplc="73B6A66A">
      <w:start w:val="1"/>
      <w:numFmt w:val="bullet"/>
      <w:lvlText w:val=""/>
      <w:lvlJc w:val="left"/>
      <w:pPr>
        <w:tabs>
          <w:tab w:val="num" w:pos="1080"/>
        </w:tabs>
        <w:ind w:left="1077" w:hanging="357"/>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2CE2B65"/>
    <w:multiLevelType w:val="hybridMultilevel"/>
    <w:tmpl w:val="07B654D0"/>
    <w:lvl w:ilvl="0" w:tplc="DFEAA5D8">
      <w:start w:val="1"/>
      <w:numFmt w:val="decimal"/>
      <w:lvlText w:val="%1)"/>
      <w:lvlJc w:val="left"/>
      <w:pPr>
        <w:tabs>
          <w:tab w:val="num" w:pos="357"/>
        </w:tabs>
        <w:ind w:left="357" w:hanging="357"/>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374760B"/>
    <w:multiLevelType w:val="hybridMultilevel"/>
    <w:tmpl w:val="A55E8946"/>
    <w:lvl w:ilvl="0" w:tplc="36F232CC">
      <w:start w:val="1"/>
      <w:numFmt w:val="decimal"/>
      <w:lvlText w:val="%1)"/>
      <w:lvlJc w:val="left"/>
      <w:pPr>
        <w:tabs>
          <w:tab w:val="num" w:pos="357"/>
        </w:tabs>
        <w:ind w:left="357" w:hanging="35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EA022F1"/>
    <w:multiLevelType w:val="hybridMultilevel"/>
    <w:tmpl w:val="3B6E75DE"/>
    <w:lvl w:ilvl="0" w:tplc="EC6C7970">
      <w:start w:val="1"/>
      <w:numFmt w:val="bullet"/>
      <w:lvlText w:val=""/>
      <w:lvlJc w:val="left"/>
      <w:pPr>
        <w:tabs>
          <w:tab w:val="num" w:pos="720"/>
        </w:tabs>
        <w:ind w:left="720" w:hanging="36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3842B72"/>
    <w:multiLevelType w:val="hybridMultilevel"/>
    <w:tmpl w:val="F692E428"/>
    <w:lvl w:ilvl="0" w:tplc="5AE80924">
      <w:start w:val="1"/>
      <w:numFmt w:val="decimal"/>
      <w:lvlText w:val="%1)"/>
      <w:lvlJc w:val="left"/>
      <w:pPr>
        <w:tabs>
          <w:tab w:val="num" w:pos="357"/>
        </w:tabs>
        <w:ind w:left="357" w:hanging="357"/>
      </w:pPr>
      <w:rPr>
        <w:rFonts w:cs="Times New Roman"/>
      </w:rPr>
    </w:lvl>
    <w:lvl w:ilvl="1" w:tplc="403E1784">
      <w:start w:val="1"/>
      <w:numFmt w:val="bullet"/>
      <w:lvlText w:val=""/>
      <w:lvlJc w:val="left"/>
      <w:pPr>
        <w:tabs>
          <w:tab w:val="num" w:pos="357"/>
        </w:tabs>
        <w:ind w:left="357" w:hanging="35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950179F"/>
    <w:multiLevelType w:val="hybridMultilevel"/>
    <w:tmpl w:val="B9DA8198"/>
    <w:lvl w:ilvl="0" w:tplc="21122734">
      <w:start w:val="1"/>
      <w:numFmt w:val="decimal"/>
      <w:lvlText w:val="%1)"/>
      <w:lvlJc w:val="left"/>
      <w:pPr>
        <w:tabs>
          <w:tab w:val="num" w:pos="357"/>
        </w:tabs>
        <w:ind w:left="357" w:hanging="35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129328C"/>
    <w:multiLevelType w:val="hybridMultilevel"/>
    <w:tmpl w:val="D6FC0226"/>
    <w:lvl w:ilvl="0" w:tplc="1EB21700">
      <w:start w:val="1"/>
      <w:numFmt w:val="decimal"/>
      <w:lvlText w:val="%1)"/>
      <w:lvlJc w:val="left"/>
      <w:pPr>
        <w:tabs>
          <w:tab w:val="num" w:pos="357"/>
        </w:tabs>
        <w:ind w:left="357" w:hanging="357"/>
      </w:pPr>
      <w:rPr>
        <w:rFonts w:cs="Times New Roman"/>
      </w:rPr>
    </w:lvl>
    <w:lvl w:ilvl="1" w:tplc="403E1784">
      <w:start w:val="1"/>
      <w:numFmt w:val="bullet"/>
      <w:lvlText w:val=""/>
      <w:lvlJc w:val="left"/>
      <w:pPr>
        <w:tabs>
          <w:tab w:val="num" w:pos="357"/>
        </w:tabs>
        <w:ind w:left="357" w:hanging="35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3955D4B"/>
    <w:multiLevelType w:val="hybridMultilevel"/>
    <w:tmpl w:val="79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A35249"/>
    <w:multiLevelType w:val="hybridMultilevel"/>
    <w:tmpl w:val="E4F2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3157F1"/>
    <w:multiLevelType w:val="hybridMultilevel"/>
    <w:tmpl w:val="26FE5258"/>
    <w:lvl w:ilvl="0" w:tplc="21CCD28A">
      <w:start w:val="1"/>
      <w:numFmt w:val="decimal"/>
      <w:lvlText w:val="%1)"/>
      <w:lvlJc w:val="left"/>
      <w:pPr>
        <w:tabs>
          <w:tab w:val="num" w:pos="357"/>
        </w:tabs>
        <w:ind w:left="357" w:hanging="357"/>
      </w:pPr>
      <w:rPr>
        <w:rFonts w:cs="Times New Roman"/>
      </w:rPr>
    </w:lvl>
    <w:lvl w:ilvl="1" w:tplc="380A456A">
      <w:start w:val="1"/>
      <w:numFmt w:val="bullet"/>
      <w:lvlText w:val=""/>
      <w:lvlJc w:val="left"/>
      <w:pPr>
        <w:tabs>
          <w:tab w:val="num" w:pos="720"/>
        </w:tabs>
        <w:ind w:left="720" w:hanging="363"/>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4BE5549"/>
    <w:multiLevelType w:val="hybridMultilevel"/>
    <w:tmpl w:val="3536E0CE"/>
    <w:lvl w:ilvl="0" w:tplc="C49C1BA4">
      <w:start w:val="1"/>
      <w:numFmt w:val="decimal"/>
      <w:lvlText w:val="%1)"/>
      <w:lvlJc w:val="left"/>
      <w:pPr>
        <w:tabs>
          <w:tab w:val="num" w:pos="357"/>
        </w:tabs>
        <w:ind w:left="357" w:hanging="357"/>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D1C4AF3"/>
    <w:multiLevelType w:val="hybridMultilevel"/>
    <w:tmpl w:val="65FA7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C14B6A"/>
    <w:multiLevelType w:val="hybridMultilevel"/>
    <w:tmpl w:val="F0220080"/>
    <w:lvl w:ilvl="0" w:tplc="E9CE2EB4">
      <w:start w:val="1"/>
      <w:numFmt w:val="decimal"/>
      <w:lvlText w:val="%1)"/>
      <w:lvlJc w:val="left"/>
      <w:pPr>
        <w:tabs>
          <w:tab w:val="num" w:pos="357"/>
        </w:tabs>
        <w:ind w:left="357" w:hanging="35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1C721AF"/>
    <w:multiLevelType w:val="hybridMultilevel"/>
    <w:tmpl w:val="F80A5866"/>
    <w:lvl w:ilvl="0" w:tplc="CDA01B5E">
      <w:start w:val="6"/>
      <w:numFmt w:val="decimal"/>
      <w:lvlText w:val="%1)"/>
      <w:lvlJc w:val="left"/>
      <w:pPr>
        <w:tabs>
          <w:tab w:val="num" w:pos="357"/>
        </w:tabs>
        <w:ind w:left="357" w:hanging="357"/>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lvlOverride w:ilvl="0">
      <w:startOverride w:val="6"/>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351"/>
    <w:rsid w:val="000045D0"/>
    <w:rsid w:val="000C6973"/>
    <w:rsid w:val="00120AAA"/>
    <w:rsid w:val="00145FAC"/>
    <w:rsid w:val="001510A0"/>
    <w:rsid w:val="00157BF7"/>
    <w:rsid w:val="001971F0"/>
    <w:rsid w:val="002308CB"/>
    <w:rsid w:val="00240597"/>
    <w:rsid w:val="0026286C"/>
    <w:rsid w:val="002E08F7"/>
    <w:rsid w:val="002E3EC5"/>
    <w:rsid w:val="003801D7"/>
    <w:rsid w:val="00386017"/>
    <w:rsid w:val="003C6898"/>
    <w:rsid w:val="003F7264"/>
    <w:rsid w:val="004600D5"/>
    <w:rsid w:val="00521DEB"/>
    <w:rsid w:val="005A13BE"/>
    <w:rsid w:val="005B4059"/>
    <w:rsid w:val="00653E2A"/>
    <w:rsid w:val="00667141"/>
    <w:rsid w:val="006F0FCC"/>
    <w:rsid w:val="007402A9"/>
    <w:rsid w:val="00751938"/>
    <w:rsid w:val="007978B3"/>
    <w:rsid w:val="007A6E4E"/>
    <w:rsid w:val="007B502C"/>
    <w:rsid w:val="008014D0"/>
    <w:rsid w:val="00880F0E"/>
    <w:rsid w:val="008A541B"/>
    <w:rsid w:val="008C2AA7"/>
    <w:rsid w:val="00992A3D"/>
    <w:rsid w:val="009B771A"/>
    <w:rsid w:val="00A53FE8"/>
    <w:rsid w:val="00AC7A63"/>
    <w:rsid w:val="00B14351"/>
    <w:rsid w:val="00B76A71"/>
    <w:rsid w:val="00C210E1"/>
    <w:rsid w:val="00C23159"/>
    <w:rsid w:val="00C817A6"/>
    <w:rsid w:val="00CB38EF"/>
    <w:rsid w:val="00CB7052"/>
    <w:rsid w:val="00CC0593"/>
    <w:rsid w:val="00CD002D"/>
    <w:rsid w:val="00CF474D"/>
    <w:rsid w:val="00DA0C75"/>
    <w:rsid w:val="00E13CF1"/>
    <w:rsid w:val="00E42624"/>
    <w:rsid w:val="00E462A3"/>
    <w:rsid w:val="00EB179B"/>
    <w:rsid w:val="00F30A1D"/>
    <w:rsid w:val="00FB10C4"/>
    <w:rsid w:val="00FC2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38"/>
    <w:rPr>
      <w:rFonts w:ascii="Arial" w:eastAsia="Times New Roman" w:hAnsi="Arial"/>
      <w:sz w:val="22"/>
      <w:szCs w:val="24"/>
    </w:rPr>
  </w:style>
  <w:style w:type="paragraph" w:styleId="1">
    <w:name w:val="heading 1"/>
    <w:basedOn w:val="a"/>
    <w:next w:val="a"/>
    <w:link w:val="10"/>
    <w:uiPriority w:val="99"/>
    <w:qFormat/>
    <w:rsid w:val="00751938"/>
    <w:pPr>
      <w:keepNext/>
      <w:spacing w:before="240" w:after="60"/>
      <w:outlineLvl w:val="0"/>
    </w:pPr>
    <w:rPr>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1938"/>
    <w:rPr>
      <w:rFonts w:ascii="Arial" w:hAnsi="Arial" w:cs="Times New Roman"/>
      <w:b/>
      <w:kern w:val="28"/>
      <w:sz w:val="20"/>
      <w:szCs w:val="20"/>
      <w:lang w:eastAsia="ru-RU"/>
    </w:rPr>
  </w:style>
  <w:style w:type="paragraph" w:styleId="a3">
    <w:name w:val="Body Text"/>
    <w:basedOn w:val="a"/>
    <w:link w:val="a4"/>
    <w:uiPriority w:val="99"/>
    <w:semiHidden/>
    <w:rsid w:val="00751938"/>
    <w:pPr>
      <w:widowControl w:val="0"/>
      <w:autoSpaceDE w:val="0"/>
      <w:autoSpaceDN w:val="0"/>
      <w:adjustRightInd w:val="0"/>
      <w:jc w:val="both"/>
    </w:pPr>
    <w:rPr>
      <w:rFonts w:ascii="Times New Roman" w:hAnsi="Times New Roman"/>
      <w:sz w:val="28"/>
    </w:rPr>
  </w:style>
  <w:style w:type="character" w:customStyle="1" w:styleId="a4">
    <w:name w:val="Основной текст Знак"/>
    <w:link w:val="a3"/>
    <w:uiPriority w:val="99"/>
    <w:semiHidden/>
    <w:locked/>
    <w:rsid w:val="00751938"/>
    <w:rPr>
      <w:rFonts w:ascii="Times New Roman" w:hAnsi="Times New Roman" w:cs="Times New Roman"/>
      <w:sz w:val="24"/>
      <w:szCs w:val="24"/>
      <w:lang w:eastAsia="ru-RU"/>
    </w:rPr>
  </w:style>
  <w:style w:type="paragraph" w:styleId="a5">
    <w:name w:val="Body Text Indent"/>
    <w:basedOn w:val="a"/>
    <w:link w:val="a6"/>
    <w:uiPriority w:val="99"/>
    <w:semiHidden/>
    <w:rsid w:val="00751938"/>
    <w:pPr>
      <w:widowControl w:val="0"/>
      <w:autoSpaceDE w:val="0"/>
      <w:autoSpaceDN w:val="0"/>
      <w:adjustRightInd w:val="0"/>
      <w:ind w:firstLine="720"/>
      <w:jc w:val="both"/>
    </w:pPr>
    <w:rPr>
      <w:rFonts w:cs="Arial"/>
      <w:szCs w:val="20"/>
    </w:rPr>
  </w:style>
  <w:style w:type="character" w:customStyle="1" w:styleId="a6">
    <w:name w:val="Основной текст с отступом Знак"/>
    <w:link w:val="a5"/>
    <w:uiPriority w:val="99"/>
    <w:semiHidden/>
    <w:locked/>
    <w:rsid w:val="00751938"/>
    <w:rPr>
      <w:rFonts w:ascii="Arial" w:hAnsi="Arial" w:cs="Arial"/>
      <w:sz w:val="20"/>
      <w:szCs w:val="20"/>
      <w:lang w:eastAsia="ru-RU"/>
    </w:rPr>
  </w:style>
  <w:style w:type="paragraph" w:styleId="a7">
    <w:name w:val="Subtitle"/>
    <w:basedOn w:val="a"/>
    <w:link w:val="a8"/>
    <w:uiPriority w:val="99"/>
    <w:qFormat/>
    <w:rsid w:val="00751938"/>
    <w:pPr>
      <w:widowControl w:val="0"/>
      <w:autoSpaceDE w:val="0"/>
      <w:autoSpaceDN w:val="0"/>
      <w:adjustRightInd w:val="0"/>
      <w:ind w:left="2160"/>
      <w:jc w:val="both"/>
    </w:pPr>
    <w:rPr>
      <w:rFonts w:ascii="Times New Roman" w:hAnsi="Times New Roman"/>
      <w:b/>
      <w:bCs/>
      <w:i/>
      <w:iCs/>
      <w:sz w:val="28"/>
      <w:szCs w:val="20"/>
    </w:rPr>
  </w:style>
  <w:style w:type="character" w:customStyle="1" w:styleId="a8">
    <w:name w:val="Подзаголовок Знак"/>
    <w:link w:val="a7"/>
    <w:uiPriority w:val="99"/>
    <w:locked/>
    <w:rsid w:val="00751938"/>
    <w:rPr>
      <w:rFonts w:ascii="Times New Roman" w:hAnsi="Times New Roman" w:cs="Times New Roman"/>
      <w:b/>
      <w:bCs/>
      <w:i/>
      <w:iCs/>
      <w:sz w:val="20"/>
      <w:szCs w:val="20"/>
      <w:lang w:eastAsia="ru-RU"/>
    </w:rPr>
  </w:style>
  <w:style w:type="paragraph" w:styleId="2">
    <w:name w:val="Body Text 2"/>
    <w:basedOn w:val="a"/>
    <w:link w:val="20"/>
    <w:uiPriority w:val="99"/>
    <w:semiHidden/>
    <w:rsid w:val="00751938"/>
    <w:pPr>
      <w:widowControl w:val="0"/>
      <w:autoSpaceDE w:val="0"/>
      <w:autoSpaceDN w:val="0"/>
      <w:adjustRightInd w:val="0"/>
      <w:jc w:val="both"/>
    </w:pPr>
    <w:rPr>
      <w:rFonts w:ascii="Times New Roman" w:hAnsi="Times New Roman"/>
      <w:sz w:val="24"/>
    </w:rPr>
  </w:style>
  <w:style w:type="character" w:customStyle="1" w:styleId="20">
    <w:name w:val="Основной текст 2 Знак"/>
    <w:link w:val="2"/>
    <w:uiPriority w:val="99"/>
    <w:semiHidden/>
    <w:locked/>
    <w:rsid w:val="00751938"/>
    <w:rPr>
      <w:rFonts w:ascii="Times New Roman" w:hAnsi="Times New Roman" w:cs="Times New Roman"/>
      <w:sz w:val="24"/>
      <w:szCs w:val="24"/>
      <w:lang w:eastAsia="ru-RU"/>
    </w:rPr>
  </w:style>
  <w:style w:type="table" w:styleId="a9">
    <w:name w:val="Table Grid"/>
    <w:basedOn w:val="a1"/>
    <w:uiPriority w:val="99"/>
    <w:rsid w:val="007519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51938"/>
    <w:pPr>
      <w:widowControl w:val="0"/>
      <w:ind w:firstLine="720"/>
    </w:pPr>
    <w:rPr>
      <w:rFonts w:ascii="Arial" w:eastAsia="Times New Roman" w:hAnsi="Arial"/>
    </w:rPr>
  </w:style>
  <w:style w:type="paragraph" w:styleId="aa">
    <w:name w:val="List Paragraph"/>
    <w:basedOn w:val="a"/>
    <w:uiPriority w:val="99"/>
    <w:qFormat/>
    <w:rsid w:val="00751938"/>
    <w:pPr>
      <w:ind w:left="720"/>
      <w:contextualSpacing/>
    </w:pPr>
  </w:style>
  <w:style w:type="character" w:customStyle="1" w:styleId="FontStyle32">
    <w:name w:val="Font Style32"/>
    <w:uiPriority w:val="99"/>
    <w:rsid w:val="00751938"/>
    <w:rPr>
      <w:rFonts w:ascii="Times New Roman" w:hAnsi="Times New Roman" w:cs="Times New Roman"/>
      <w:sz w:val="24"/>
      <w:szCs w:val="24"/>
    </w:rPr>
  </w:style>
  <w:style w:type="paragraph" w:styleId="ab">
    <w:name w:val="Balloon Text"/>
    <w:basedOn w:val="a"/>
    <w:link w:val="ac"/>
    <w:uiPriority w:val="99"/>
    <w:semiHidden/>
    <w:rsid w:val="006F0FCC"/>
    <w:rPr>
      <w:rFonts w:ascii="Tahoma" w:hAnsi="Tahoma" w:cs="Tahoma"/>
      <w:sz w:val="16"/>
      <w:szCs w:val="16"/>
    </w:rPr>
  </w:style>
  <w:style w:type="character" w:customStyle="1" w:styleId="ac">
    <w:name w:val="Текст выноски Знак"/>
    <w:link w:val="ab"/>
    <w:uiPriority w:val="99"/>
    <w:semiHidden/>
    <w:locked/>
    <w:rsid w:val="006F0FC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38"/>
    <w:rPr>
      <w:rFonts w:ascii="Arial" w:eastAsia="Times New Roman" w:hAnsi="Arial"/>
      <w:sz w:val="22"/>
      <w:szCs w:val="24"/>
    </w:rPr>
  </w:style>
  <w:style w:type="paragraph" w:styleId="1">
    <w:name w:val="heading 1"/>
    <w:basedOn w:val="a"/>
    <w:next w:val="a"/>
    <w:link w:val="10"/>
    <w:uiPriority w:val="99"/>
    <w:qFormat/>
    <w:rsid w:val="00751938"/>
    <w:pPr>
      <w:keepNext/>
      <w:spacing w:before="240" w:after="60"/>
      <w:outlineLvl w:val="0"/>
    </w:pPr>
    <w:rPr>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1938"/>
    <w:rPr>
      <w:rFonts w:ascii="Arial" w:hAnsi="Arial" w:cs="Times New Roman"/>
      <w:b/>
      <w:kern w:val="28"/>
      <w:sz w:val="20"/>
      <w:szCs w:val="20"/>
      <w:lang w:eastAsia="ru-RU"/>
    </w:rPr>
  </w:style>
  <w:style w:type="paragraph" w:styleId="a3">
    <w:name w:val="Body Text"/>
    <w:basedOn w:val="a"/>
    <w:link w:val="a4"/>
    <w:uiPriority w:val="99"/>
    <w:semiHidden/>
    <w:rsid w:val="00751938"/>
    <w:pPr>
      <w:widowControl w:val="0"/>
      <w:autoSpaceDE w:val="0"/>
      <w:autoSpaceDN w:val="0"/>
      <w:adjustRightInd w:val="0"/>
      <w:jc w:val="both"/>
    </w:pPr>
    <w:rPr>
      <w:rFonts w:ascii="Times New Roman" w:hAnsi="Times New Roman"/>
      <w:sz w:val="28"/>
    </w:rPr>
  </w:style>
  <w:style w:type="character" w:customStyle="1" w:styleId="a4">
    <w:name w:val="Основной текст Знак"/>
    <w:link w:val="a3"/>
    <w:uiPriority w:val="99"/>
    <w:semiHidden/>
    <w:locked/>
    <w:rsid w:val="00751938"/>
    <w:rPr>
      <w:rFonts w:ascii="Times New Roman" w:hAnsi="Times New Roman" w:cs="Times New Roman"/>
      <w:sz w:val="24"/>
      <w:szCs w:val="24"/>
      <w:lang w:eastAsia="ru-RU"/>
    </w:rPr>
  </w:style>
  <w:style w:type="paragraph" w:styleId="a5">
    <w:name w:val="Body Text Indent"/>
    <w:basedOn w:val="a"/>
    <w:link w:val="a6"/>
    <w:uiPriority w:val="99"/>
    <w:semiHidden/>
    <w:rsid w:val="00751938"/>
    <w:pPr>
      <w:widowControl w:val="0"/>
      <w:autoSpaceDE w:val="0"/>
      <w:autoSpaceDN w:val="0"/>
      <w:adjustRightInd w:val="0"/>
      <w:ind w:firstLine="720"/>
      <w:jc w:val="both"/>
    </w:pPr>
    <w:rPr>
      <w:rFonts w:cs="Arial"/>
      <w:szCs w:val="20"/>
    </w:rPr>
  </w:style>
  <w:style w:type="character" w:customStyle="1" w:styleId="a6">
    <w:name w:val="Основной текст с отступом Знак"/>
    <w:link w:val="a5"/>
    <w:uiPriority w:val="99"/>
    <w:semiHidden/>
    <w:locked/>
    <w:rsid w:val="00751938"/>
    <w:rPr>
      <w:rFonts w:ascii="Arial" w:hAnsi="Arial" w:cs="Arial"/>
      <w:sz w:val="20"/>
      <w:szCs w:val="20"/>
      <w:lang w:eastAsia="ru-RU"/>
    </w:rPr>
  </w:style>
  <w:style w:type="paragraph" w:styleId="a7">
    <w:name w:val="Subtitle"/>
    <w:basedOn w:val="a"/>
    <w:link w:val="a8"/>
    <w:uiPriority w:val="99"/>
    <w:qFormat/>
    <w:rsid w:val="00751938"/>
    <w:pPr>
      <w:widowControl w:val="0"/>
      <w:autoSpaceDE w:val="0"/>
      <w:autoSpaceDN w:val="0"/>
      <w:adjustRightInd w:val="0"/>
      <w:ind w:left="2160"/>
      <w:jc w:val="both"/>
    </w:pPr>
    <w:rPr>
      <w:rFonts w:ascii="Times New Roman" w:hAnsi="Times New Roman"/>
      <w:b/>
      <w:bCs/>
      <w:i/>
      <w:iCs/>
      <w:sz w:val="28"/>
      <w:szCs w:val="20"/>
    </w:rPr>
  </w:style>
  <w:style w:type="character" w:customStyle="1" w:styleId="a8">
    <w:name w:val="Подзаголовок Знак"/>
    <w:link w:val="a7"/>
    <w:uiPriority w:val="99"/>
    <w:locked/>
    <w:rsid w:val="00751938"/>
    <w:rPr>
      <w:rFonts w:ascii="Times New Roman" w:hAnsi="Times New Roman" w:cs="Times New Roman"/>
      <w:b/>
      <w:bCs/>
      <w:i/>
      <w:iCs/>
      <w:sz w:val="20"/>
      <w:szCs w:val="20"/>
      <w:lang w:eastAsia="ru-RU"/>
    </w:rPr>
  </w:style>
  <w:style w:type="paragraph" w:styleId="2">
    <w:name w:val="Body Text 2"/>
    <w:basedOn w:val="a"/>
    <w:link w:val="20"/>
    <w:uiPriority w:val="99"/>
    <w:semiHidden/>
    <w:rsid w:val="00751938"/>
    <w:pPr>
      <w:widowControl w:val="0"/>
      <w:autoSpaceDE w:val="0"/>
      <w:autoSpaceDN w:val="0"/>
      <w:adjustRightInd w:val="0"/>
      <w:jc w:val="both"/>
    </w:pPr>
    <w:rPr>
      <w:rFonts w:ascii="Times New Roman" w:hAnsi="Times New Roman"/>
      <w:sz w:val="24"/>
    </w:rPr>
  </w:style>
  <w:style w:type="character" w:customStyle="1" w:styleId="20">
    <w:name w:val="Основной текст 2 Знак"/>
    <w:link w:val="2"/>
    <w:uiPriority w:val="99"/>
    <w:semiHidden/>
    <w:locked/>
    <w:rsid w:val="00751938"/>
    <w:rPr>
      <w:rFonts w:ascii="Times New Roman" w:hAnsi="Times New Roman" w:cs="Times New Roman"/>
      <w:sz w:val="24"/>
      <w:szCs w:val="24"/>
      <w:lang w:eastAsia="ru-RU"/>
    </w:rPr>
  </w:style>
  <w:style w:type="table" w:styleId="a9">
    <w:name w:val="Table Grid"/>
    <w:basedOn w:val="a1"/>
    <w:uiPriority w:val="99"/>
    <w:rsid w:val="007519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751938"/>
    <w:pPr>
      <w:widowControl w:val="0"/>
      <w:ind w:firstLine="720"/>
    </w:pPr>
    <w:rPr>
      <w:rFonts w:ascii="Arial" w:eastAsia="Times New Roman" w:hAnsi="Arial"/>
    </w:rPr>
  </w:style>
  <w:style w:type="paragraph" w:styleId="aa">
    <w:name w:val="List Paragraph"/>
    <w:basedOn w:val="a"/>
    <w:uiPriority w:val="99"/>
    <w:qFormat/>
    <w:rsid w:val="00751938"/>
    <w:pPr>
      <w:ind w:left="720"/>
      <w:contextualSpacing/>
    </w:pPr>
  </w:style>
  <w:style w:type="character" w:customStyle="1" w:styleId="FontStyle32">
    <w:name w:val="Font Style32"/>
    <w:uiPriority w:val="99"/>
    <w:rsid w:val="00751938"/>
    <w:rPr>
      <w:rFonts w:ascii="Times New Roman" w:hAnsi="Times New Roman" w:cs="Times New Roman"/>
      <w:sz w:val="24"/>
      <w:szCs w:val="24"/>
    </w:rPr>
  </w:style>
  <w:style w:type="paragraph" w:styleId="ab">
    <w:name w:val="Balloon Text"/>
    <w:basedOn w:val="a"/>
    <w:link w:val="ac"/>
    <w:uiPriority w:val="99"/>
    <w:semiHidden/>
    <w:rsid w:val="006F0FCC"/>
    <w:rPr>
      <w:rFonts w:ascii="Tahoma" w:hAnsi="Tahoma" w:cs="Tahoma"/>
      <w:sz w:val="16"/>
      <w:szCs w:val="16"/>
    </w:rPr>
  </w:style>
  <w:style w:type="character" w:customStyle="1" w:styleId="ac">
    <w:name w:val="Текст выноски Знак"/>
    <w:link w:val="ab"/>
    <w:uiPriority w:val="99"/>
    <w:semiHidden/>
    <w:locked/>
    <w:rsid w:val="006F0FC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83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ru/imgres?imgurl=http://vfmgiu.ru/images/photos/791_11.jpg&amp;imgrefurl=http://vfmgiu.ru/public/index.html&amp;usg=__YL1hPTJvXmMEFZ-5Dq-ZzuxYOaQ=&amp;h=626&amp;w=765&amp;sz=170&amp;hl=ru&amp;start=5&amp;zoom=1&amp;tbnid=sQYlJ837Q8QbHM:&amp;tbnh=116&amp;tbnw=142&amp;ei=-_knT73bMorXsgbq_ajVAQ&amp;prev=/images?q=%D0%BD%D0%B0%D1%86%D0%B8%D0%BE%D0%BD%D0%B0%D0%BB%D1%8C%D0%BD%D1%8B%D0%B9+%D1%80%D0%B5%D0%B5%D1%81%D1%82%D1%80+2009&amp;hl=ru&amp;newwindow=1&amp;tbm=isch&amp;itbs" TargetMode="Externa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images.yandex.ru/yandsearch?noreask=1&amp;lr=9&amp;ed=1&amp;text=%D0%BD%D0%B0%D1%86%D0%B8%D0%BE%D0%BD%D0%B0%D0%BB%D1%8C%D0%BD%D1%8B%D0%B9%20%D0%BF%D1%80%D0%BE%D0%B5%D0%BA%D1%82%20%D0%BE%D0%B1%D1%80%D0%B0%D0%B7%D0%BE%D0%B2%D0%B0%D0%BD%D0%B8%D0%B5&amp;p=0&amp;img_url=schspas.edusite.ru/images/npr_edu2.png&amp;rpt=sim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4045</Words>
  <Characters>23058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lmk</Company>
  <LinksUpToDate>false</LinksUpToDate>
  <CharactersWithSpaces>27049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kornauhovata</dc:creator>
  <cp:lastModifiedBy>lipetsk-diplom</cp:lastModifiedBy>
  <cp:revision>2</cp:revision>
  <cp:lastPrinted>2014-10-16T06:35:00Z</cp:lastPrinted>
  <dcterms:created xsi:type="dcterms:W3CDTF">2016-06-13T12:13:00Z</dcterms:created>
  <dcterms:modified xsi:type="dcterms:W3CDTF">2016-06-13T12:13:00Z</dcterms:modified>
</cp:coreProperties>
</file>